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5B" w:rsidRDefault="007630B3">
      <w:pPr>
        <w:rPr>
          <w:rFonts w:ascii="Times New Roman" w:hAnsi="Times New Roman" w:cs="Times New Roman"/>
          <w:b/>
          <w:sz w:val="28"/>
          <w:szCs w:val="28"/>
        </w:rPr>
      </w:pPr>
      <w:r w:rsidRPr="007630B3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на 2024-2025 учебный год</w:t>
      </w:r>
    </w:p>
    <w:p w:rsidR="007630B3" w:rsidRPr="007630B3" w:rsidRDefault="007630B3" w:rsidP="00763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Календарные праздники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r w:rsidRPr="00763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развлечения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групп</w:t>
      </w:r>
    </w:p>
    <w:tbl>
      <w:tblPr>
        <w:tblW w:w="10326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1112"/>
        <w:gridCol w:w="6020"/>
      </w:tblGrid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дошкольного работника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 инструктор по ФК, музыкальный руководитель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народного единства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Святки 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</w:t>
            </w:r>
            <w:proofErr w:type="gramStart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старшей и подготовительной группы, музыкальный руководитель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независимости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  <w:tr w:rsidR="007630B3" w:rsidRPr="007630B3" w:rsidTr="007630B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музыкальный руководитель, инструктор по ФК</w:t>
            </w:r>
          </w:p>
        </w:tc>
      </w:tr>
    </w:tbl>
    <w:p w:rsidR="007630B3" w:rsidRPr="007630B3" w:rsidRDefault="007630B3" w:rsidP="007630B3">
      <w:pPr>
        <w:rPr>
          <w:rFonts w:ascii="Times New Roman" w:hAnsi="Times New Roman" w:cs="Times New Roman"/>
          <w:b/>
          <w:sz w:val="28"/>
          <w:szCs w:val="28"/>
        </w:rPr>
      </w:pPr>
      <w:r w:rsidRPr="007630B3">
        <w:rPr>
          <w:rFonts w:ascii="Times New Roman" w:hAnsi="Times New Roman" w:cs="Times New Roman"/>
          <w:b/>
          <w:sz w:val="28"/>
          <w:szCs w:val="28"/>
        </w:rPr>
        <w:t xml:space="preserve">Календарь спортивных мероприятий на 2024 – 2025 учебный год 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276"/>
        <w:gridCol w:w="3544"/>
        <w:gridCol w:w="5528"/>
      </w:tblGrid>
      <w:tr w:rsidR="007630B3" w:rsidRPr="007630B3" w:rsidTr="007630B3">
        <w:trPr>
          <w:trHeight w:val="574"/>
        </w:trPr>
        <w:tc>
          <w:tcPr>
            <w:tcW w:w="1276" w:type="dxa"/>
          </w:tcPr>
          <w:p w:rsidR="007630B3" w:rsidRPr="007630B3" w:rsidRDefault="007630B3" w:rsidP="00763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Форма, название</w:t>
            </w:r>
          </w:p>
        </w:tc>
      </w:tr>
      <w:tr w:rsidR="007630B3" w:rsidRPr="007630B3" w:rsidTr="007630B3"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«Гонка за лидером» ГТО. 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ВФСК ГТО среди старших групп</w:t>
            </w:r>
          </w:p>
        </w:tc>
      </w:tr>
      <w:tr w:rsidR="007630B3" w:rsidRPr="007630B3" w:rsidTr="007630B3"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«Папа, мама, я </w:t>
            </w:r>
            <w:proofErr w:type="gramStart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-с</w:t>
            </w:r>
            <w:proofErr w:type="gramEnd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портивная семья»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</w:t>
            </w:r>
            <w:r w:rsidRPr="007630B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развлечение.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«Папа, мама, я - спортивная семья».</w:t>
            </w:r>
          </w:p>
        </w:tc>
      </w:tr>
      <w:tr w:rsidR="007630B3" w:rsidRPr="007630B3" w:rsidTr="007630B3">
        <w:trPr>
          <w:trHeight w:val="516"/>
        </w:trPr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«Кросс нации»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мероприятие.  «Кросс нации»</w:t>
            </w:r>
          </w:p>
        </w:tc>
      </w:tr>
      <w:tr w:rsidR="007630B3" w:rsidRPr="007630B3" w:rsidTr="007630B3"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отца» 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 развлечение. «День отца» </w:t>
            </w:r>
          </w:p>
        </w:tc>
      </w:tr>
      <w:tr w:rsidR="007630B3" w:rsidRPr="007630B3" w:rsidTr="007630B3"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любим цирк»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 развлечение.</w:t>
            </w:r>
          </w:p>
        </w:tc>
      </w:tr>
      <w:tr w:rsidR="007630B3" w:rsidRPr="007630B3" w:rsidTr="007630B3">
        <w:tc>
          <w:tcPr>
            <w:tcW w:w="1276" w:type="dxa"/>
            <w:tcBorders>
              <w:bottom w:val="nil"/>
            </w:tcBorders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«Праздник русских народных игр» 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 развлечение. </w:t>
            </w:r>
          </w:p>
        </w:tc>
      </w:tr>
      <w:tr w:rsidR="007630B3" w:rsidRPr="007630B3" w:rsidTr="007630B3">
        <w:trPr>
          <w:trHeight w:val="615"/>
        </w:trPr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«Семейная радуга»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 развлечение «Веселые эстафеты» спортивный зал «Олимп»  </w:t>
            </w:r>
          </w:p>
        </w:tc>
      </w:tr>
      <w:tr w:rsidR="007630B3" w:rsidRPr="007630B3" w:rsidTr="007630B3">
        <w:trPr>
          <w:trHeight w:val="354"/>
        </w:trPr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«Гонка за лидером» ГТО.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ВФСК ГТО среди старших групп</w:t>
            </w:r>
          </w:p>
        </w:tc>
      </w:tr>
      <w:tr w:rsidR="007630B3" w:rsidRPr="007630B3" w:rsidTr="007630B3"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- зима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 развлечение «Приключения Умки»</w:t>
            </w:r>
          </w:p>
        </w:tc>
      </w:tr>
      <w:tr w:rsidR="007630B3" w:rsidRPr="007630B3" w:rsidTr="007630B3"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забавы»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Физкультурный праздник. Знакомство с народной культурой и традициями. </w:t>
            </w:r>
          </w:p>
        </w:tc>
      </w:tr>
      <w:tr w:rsidR="007630B3" w:rsidRPr="007630B3" w:rsidTr="007630B3">
        <w:trPr>
          <w:trHeight w:val="286"/>
        </w:trPr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мероприятие </w:t>
            </w:r>
          </w:p>
        </w:tc>
      </w:tr>
      <w:tr w:rsidR="007630B3" w:rsidRPr="007630B3" w:rsidTr="007630B3"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 </w:t>
            </w:r>
            <w:proofErr w:type="gramStart"/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 игра «Зарница»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 развлечение </w:t>
            </w:r>
          </w:p>
        </w:tc>
      </w:tr>
      <w:tr w:rsidR="007630B3" w:rsidRPr="007630B3" w:rsidTr="007630B3"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«Ярмарочные гуляния»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Физкультурное  развлечение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(финансовая грамотность) </w:t>
            </w:r>
            <w:r w:rsidRPr="007630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«Ярмарочные гуляния»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30B3" w:rsidRPr="007630B3" w:rsidTr="007630B3">
        <w:trPr>
          <w:trHeight w:val="419"/>
        </w:trPr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ВФСК ГТО среди ДОУ. 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ГТО</w:t>
            </w:r>
          </w:p>
        </w:tc>
      </w:tr>
      <w:tr w:rsidR="007630B3" w:rsidRPr="007630B3" w:rsidTr="007630B3"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прель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252525"/>
                <w:spacing w:val="3"/>
                <w:sz w:val="24"/>
                <w:szCs w:val="24"/>
                <w:shd w:val="clear" w:color="auto" w:fill="FFFFFF"/>
                <w:lang w:eastAsia="ru-RU"/>
              </w:rPr>
              <w:t>Всемирный День здоровья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Физкультурный праздник. </w:t>
            </w:r>
          </w:p>
        </w:tc>
      </w:tr>
      <w:tr w:rsidR="007630B3" w:rsidRPr="007630B3" w:rsidTr="007630B3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 развлечение</w:t>
            </w:r>
          </w:p>
        </w:tc>
      </w:tr>
      <w:tr w:rsidR="007630B3" w:rsidRPr="007630B3" w:rsidTr="007630B3">
        <w:trPr>
          <w:trHeight w:val="561"/>
        </w:trPr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патриоты своей страны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праздник, посвященный Дню Победы «Сильные, смелые, ловкие».</w:t>
            </w:r>
          </w:p>
        </w:tc>
      </w:tr>
      <w:tr w:rsidR="007630B3" w:rsidRPr="007630B3" w:rsidTr="007630B3">
        <w:trPr>
          <w:trHeight w:val="413"/>
        </w:trPr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безопасность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Физкультурный праздник с круговыми эстафетами. Стадион</w:t>
            </w:r>
          </w:p>
        </w:tc>
      </w:tr>
      <w:tr w:rsidR="007630B3" w:rsidRPr="007630B3" w:rsidTr="007630B3">
        <w:trPr>
          <w:trHeight w:val="605"/>
        </w:trPr>
        <w:tc>
          <w:tcPr>
            <w:tcW w:w="1276" w:type="dxa"/>
            <w:vMerge w:val="restart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Физкультурный праздник</w:t>
            </w: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ребята, молодые, весёлые и озорные»</w:t>
            </w:r>
          </w:p>
        </w:tc>
      </w:tr>
      <w:tr w:rsidR="007630B3" w:rsidRPr="007630B3" w:rsidTr="007630B3">
        <w:trPr>
          <w:trHeight w:val="930"/>
        </w:trPr>
        <w:tc>
          <w:tcPr>
            <w:tcW w:w="1276" w:type="dxa"/>
            <w:vMerge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 эстафеты» </w:t>
            </w: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независимости России</w:t>
            </w:r>
          </w:p>
        </w:tc>
        <w:tc>
          <w:tcPr>
            <w:tcW w:w="5528" w:type="dxa"/>
          </w:tcPr>
          <w:p w:rsidR="007630B3" w:rsidRPr="007630B3" w:rsidRDefault="007630B3" w:rsidP="007630B3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Физкультурный праздник. Стадион «ОЛИМП» </w:t>
            </w:r>
          </w:p>
          <w:p w:rsidR="007630B3" w:rsidRPr="007630B3" w:rsidRDefault="007630B3" w:rsidP="007630B3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  <w:p w:rsidR="007630B3" w:rsidRPr="007630B3" w:rsidRDefault="007630B3" w:rsidP="007630B3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Физкультурный праздник.</w:t>
            </w:r>
          </w:p>
        </w:tc>
      </w:tr>
    </w:tbl>
    <w:p w:rsidR="007630B3" w:rsidRPr="007630B3" w:rsidRDefault="007630B3" w:rsidP="00763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Выставки и конкурсы</w:t>
      </w:r>
    </w:p>
    <w:tbl>
      <w:tblPr>
        <w:tblW w:w="10358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9"/>
        <w:gridCol w:w="1189"/>
        <w:gridCol w:w="2790"/>
      </w:tblGrid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630B3" w:rsidRPr="007630B3" w:rsidTr="007630B3">
        <w:tc>
          <w:tcPr>
            <w:tcW w:w="10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Общесадовские</w:t>
            </w:r>
            <w:proofErr w:type="spellEnd"/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рисунков, посвященных Дню знаний и «Осень в моем поселке»</w:t>
            </w:r>
            <w:r w:rsidR="006E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6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приемных и групповых комнат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рисунков, посвященная поселку Курагино: «Моя малая Родина», «Мой любимый поселок».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поделки.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чтецов, посвященный Дню матери, выставка поделок и рисунков «Милой маме»</w:t>
            </w:r>
          </w:p>
          <w:p w:rsidR="007630B3" w:rsidRPr="007630B3" w:rsidRDefault="007630B3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рисунков: «Поделимся теплом наших сердец» ко Дню толерантности</w:t>
            </w:r>
            <w:r w:rsidR="006E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«Вместе мы сила</w:t>
            </w:r>
            <w:proofErr w:type="gramStart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 году Семьи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рисунков: «В гостях у бабушки Зимы», творческая выставка «Новогодняя сказка»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приемных и групповых комнат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конкурсов, праздников в группах - совместные творческие мероприятия детей, педагогов и родителей по передаче культурно-исторического наследия русского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народа.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музыкальный руководитель, </w:t>
            </w: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инструктор по ФК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 «Защитники Родины», поделок «Наша армия на защите Родины»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«День космонавтики»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 «Весна, красна!»,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«Пасхальное чудо»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приемных и групповых комнат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Фотогалерея: </w:t>
            </w:r>
            <w:proofErr w:type="gramStart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 полк «Мы помним, мы гордимся», оформление окон групп «Окна Победы», творческая выставка «Спасибо Деду, за Победу», акции «Поем двором», «Георгиевская ленточка»</w:t>
            </w:r>
            <w:proofErr w:type="gram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рисунков: «До свидания детский сад!», «Лето пришло».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7630B3" w:rsidRPr="007630B3" w:rsidTr="007630B3">
        <w:tc>
          <w:tcPr>
            <w:tcW w:w="10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Муниципальные/региональные конкурсы, фестивали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фотографии «Поселок, в котором я живу»;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Семейный финансовый фестиваль: поделки, рисунки, занятия, спектакли, видеофильмы к конкурсу по финансовой грамотности;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Конкурсы творческих работ по отдельным положениям: «Дорога </w:t>
            </w:r>
            <w:proofErr w:type="spellStart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«Дети – безопасность - дорога», «Островок безопасности»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декабрь, февраль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Фестивали:  «Таланты и поклонники», «Весенние ласточки», «Браво, детки!!!»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«Дошколята-</w:t>
            </w:r>
            <w:proofErr w:type="spellStart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экологические акции, конкурсы, театральные постановки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ноябрь, апрель, </w:t>
            </w:r>
          </w:p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7630B3" w:rsidRPr="007630B3" w:rsidTr="007630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ГТО, кросс нации, все на лыжню!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88F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октябрь,  январь, </w:t>
            </w:r>
          </w:p>
          <w:p w:rsidR="007630B3" w:rsidRPr="007630B3" w:rsidRDefault="006E188F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март, </w:t>
            </w:r>
            <w:r w:rsidR="007630B3"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B3" w:rsidRPr="007630B3" w:rsidRDefault="007630B3" w:rsidP="0076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</w:tbl>
    <w:p w:rsidR="006E188F" w:rsidRPr="006E188F" w:rsidRDefault="006E188F" w:rsidP="006E18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 1 полугодие</w:t>
      </w:r>
    </w:p>
    <w:p w:rsidR="006E188F" w:rsidRPr="006E188F" w:rsidRDefault="006E188F" w:rsidP="006E18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256"/>
        <w:gridCol w:w="2314"/>
        <w:gridCol w:w="2409"/>
      </w:tblGrid>
      <w:tr w:rsidR="006E188F" w:rsidRPr="006E188F" w:rsidTr="006E188F">
        <w:tc>
          <w:tcPr>
            <w:tcW w:w="1242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127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4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E188F" w:rsidRPr="006E188F" w:rsidTr="006E188F">
        <w:tc>
          <w:tcPr>
            <w:tcW w:w="1242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НООД</w:t>
            </w:r>
          </w:p>
        </w:tc>
        <w:tc>
          <w:tcPr>
            <w:tcW w:w="2127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во всех группах занятий  «Дорога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поведения на дороге» Проведение для старших детей знакомство с комплексом ВФСК ГТО.</w:t>
            </w:r>
          </w:p>
          <w:p w:rsidR="006E188F" w:rsidRPr="006E188F" w:rsidRDefault="00002D9B" w:rsidP="0000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сентября: День окончания Второй мировой войны, День солидарности в борьбе с терроризмом</w:t>
            </w:r>
          </w:p>
        </w:tc>
        <w:tc>
          <w:tcPr>
            <w:tcW w:w="225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уголках с символами государственной власти: герб, флаг.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 всех группах занятий безопасного поведения в быту. Просмотр мультфильмов на противопожарную тематику «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малышарики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Азбука пожарной безопасности».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финансовый фестиваль.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к 16.10 - день Отца в России</w:t>
            </w:r>
          </w:p>
        </w:tc>
        <w:tc>
          <w:tcPr>
            <w:tcW w:w="2314" w:type="dxa"/>
            <w:shd w:val="clear" w:color="auto" w:fill="auto"/>
          </w:tcPr>
          <w:p w:rsidR="006E188F" w:rsidRPr="006E188F" w:rsidRDefault="00BF2469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="006E188F"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="006E188F"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proofErr w:type="spellEnd"/>
            <w:r w:rsidR="006E188F"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народного единства» с исполнением </w:t>
            </w:r>
            <w:proofErr w:type="spellStart"/>
            <w:r w:rsidR="006E188F"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Гос.гимна</w:t>
            </w:r>
            <w:proofErr w:type="spellEnd"/>
            <w:r w:rsidR="006E188F"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День матери.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Обыгрывание различных ситуаций на макете перекрестка дорог и разметке на полу, на асфальте в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автогородке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ДОУ.</w:t>
            </w:r>
          </w:p>
          <w:p w:rsid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толерантности беседа с детьми</w:t>
            </w:r>
            <w:r w:rsidR="00BA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241A" w:rsidRPr="006E188F" w:rsidRDefault="00BA241A" w:rsidP="00BA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ноября: День памяти погибших при исполнении служебных </w:t>
            </w:r>
            <w:proofErr w:type="gramStart"/>
            <w:r w:rsidRPr="00BA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день Конституции РФ Занятия «Ваши права и обязанности»,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«Найди безопасный путь до детского сада», лабиринт: «Доберись по схеме до места назначения»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– </w:t>
            </w:r>
            <w:r w:rsidR="00BF2469"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  <w:r w:rsid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инвалидов.</w:t>
            </w:r>
          </w:p>
          <w:p w:rsidR="006E188F" w:rsidRPr="006E188F" w:rsidRDefault="00BF2469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декабря: День Конституции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</w:t>
            </w:r>
            <w:r w:rsidR="006E188F"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по финансовой грамотности.</w:t>
            </w:r>
          </w:p>
        </w:tc>
      </w:tr>
      <w:tr w:rsidR="006E188F" w:rsidRPr="006E188F" w:rsidTr="006E188F">
        <w:tc>
          <w:tcPr>
            <w:tcW w:w="1242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детского сада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Общесадовские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127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знаний».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посвященное Дню дошкольного работника.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ВФСК ГТО среди старших групп.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«Папа, мама, я - спортивная семья».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  «Кросс нации»</w:t>
            </w:r>
          </w:p>
        </w:tc>
        <w:tc>
          <w:tcPr>
            <w:tcW w:w="225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безопасности, Тренировка по эвакуации при пожаре. Праздник «День отца», развлечение «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День кросса. 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 развлечение «Мы любим цирк»</w:t>
            </w:r>
          </w:p>
        </w:tc>
        <w:tc>
          <w:tcPr>
            <w:tcW w:w="2314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Музыкально-литературный досуг «День матери». 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ВФСК ГТО старших дошкольников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 развлечение «Праздник русских народных игр»</w:t>
            </w:r>
          </w:p>
        </w:tc>
        <w:tc>
          <w:tcPr>
            <w:tcW w:w="2409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 развлечение «Семейная радуга»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«Олимп»  Творческая студия «Игрушки для ёлочки», «На пороге Новый год».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«Новый год к нам приходит» 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ВФСК ГТО среди старших групп «Гонка за лидером»</w:t>
            </w:r>
          </w:p>
        </w:tc>
      </w:tr>
      <w:tr w:rsidR="006E188F" w:rsidRPr="006E188F" w:rsidTr="006E188F">
        <w:tc>
          <w:tcPr>
            <w:tcW w:w="1242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2127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«Чудо осень»</w:t>
            </w:r>
          </w:p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и групповой онлайн конкурс: на лучшую поделку из овощей и осеннюю композицию</w:t>
            </w:r>
          </w:p>
        </w:tc>
        <w:tc>
          <w:tcPr>
            <w:tcW w:w="225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«Моя малая Родина», «Мой любимый поселок»</w:t>
            </w:r>
          </w:p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«Кошелек» по фин. грамотности Выставка рисунков ко «Дню Отца»</w:t>
            </w:r>
          </w:p>
        </w:tc>
        <w:tc>
          <w:tcPr>
            <w:tcW w:w="2314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рисунков: «Поделимся теплом наших сердец» ко Дню толерантности;</w:t>
            </w:r>
          </w:p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 рисунков «Милой маме»</w:t>
            </w:r>
          </w:p>
        </w:tc>
        <w:tc>
          <w:tcPr>
            <w:tcW w:w="2409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«Зима чародейка», выставка игрушек на уличные елки «Мастерская Деда Мороза», выставка поделок, новогодних композиций</w:t>
            </w:r>
          </w:p>
        </w:tc>
      </w:tr>
      <w:tr w:rsidR="006E188F" w:rsidRPr="006E188F" w:rsidTr="006E188F">
        <w:tc>
          <w:tcPr>
            <w:tcW w:w="1242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</w:t>
            </w:r>
          </w:p>
        </w:tc>
        <w:tc>
          <w:tcPr>
            <w:tcW w:w="2127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группового помещения в соответствии с требованиями ФГОС и ОП.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уголков эмоций и по финансовой грамотности </w:t>
            </w:r>
          </w:p>
        </w:tc>
        <w:tc>
          <w:tcPr>
            <w:tcW w:w="225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Центров безопасности: «Воспитание вежливого пешехода», «Действия при ЧС», «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02D9B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встраивание уголка «Мои финансы»</w:t>
            </w:r>
            <w:r w:rsidR="0000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музыки-01.10.</w:t>
            </w:r>
          </w:p>
        </w:tc>
        <w:tc>
          <w:tcPr>
            <w:tcW w:w="2314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Центров конструирования, лаборатории Юного исследователя.</w:t>
            </w:r>
          </w:p>
          <w:p w:rsid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начала мини музея</w:t>
            </w:r>
            <w:r w:rsidR="00BA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241A" w:rsidRDefault="00BA241A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ноября: День народного единства</w:t>
            </w:r>
          </w:p>
          <w:p w:rsidR="00BA241A" w:rsidRPr="006E188F" w:rsidRDefault="00BA241A" w:rsidP="00BA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ноября: День Государственного герба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409" w:type="dxa"/>
            <w:shd w:val="clear" w:color="auto" w:fill="auto"/>
          </w:tcPr>
          <w:p w:rsidR="006E188F" w:rsidRPr="006E188F" w:rsidRDefault="00BF2469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день художника </w:t>
            </w:r>
            <w:r w:rsidR="006E188F"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групповых и приемных, </w:t>
            </w:r>
            <w:proofErr w:type="spellStart"/>
            <w:r w:rsidR="006E188F"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="006E188F"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6E188F"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spellEnd"/>
            <w:r w:rsidR="006E188F"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«Зимняя сказка», строительство снежного городка на участках.</w:t>
            </w:r>
          </w:p>
          <w:p w:rsidR="006E188F" w:rsidRPr="006E188F" w:rsidRDefault="006E188F" w:rsidP="00B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уголков эмоций и по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spellEnd"/>
            <w:r w:rsidR="00B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грамотности</w:t>
            </w:r>
          </w:p>
        </w:tc>
      </w:tr>
      <w:tr w:rsidR="006E188F" w:rsidRPr="006E188F" w:rsidTr="006E188F">
        <w:tc>
          <w:tcPr>
            <w:tcW w:w="1242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Экскурсии. Походы. Акции</w:t>
            </w:r>
          </w:p>
        </w:tc>
        <w:tc>
          <w:tcPr>
            <w:tcW w:w="2127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участок». Спортивный праздник с выходом на стадион. Участие во Всероссийском кроссе нации.</w:t>
            </w:r>
          </w:p>
          <w:p w:rsid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детскому саду</w:t>
            </w:r>
            <w:r w:rsidR="0000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D9B" w:rsidRPr="006E188F" w:rsidRDefault="00002D9B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00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сентября: Международный день распространения грамотности</w:t>
            </w:r>
          </w:p>
        </w:tc>
        <w:tc>
          <w:tcPr>
            <w:tcW w:w="225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на улицы поселка «В гости к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Светофорику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краевом семейном </w:t>
            </w:r>
            <w:proofErr w:type="spell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 фестивале 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7-13.10.2024 года</w:t>
            </w:r>
          </w:p>
          <w:p w:rsid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«Подарок папе», акция «Папа в кадре»</w:t>
            </w:r>
            <w:r w:rsidR="0000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D9B" w:rsidRPr="006E188F" w:rsidRDefault="00002D9B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00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</w:t>
            </w:r>
            <w:r w:rsidRPr="0000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День защиты животных</w:t>
            </w:r>
          </w:p>
        </w:tc>
        <w:tc>
          <w:tcPr>
            <w:tcW w:w="2314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«Кормушка для птиц»</w:t>
            </w:r>
          </w:p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акция </w:t>
            </w:r>
          </w:p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маме »</w:t>
            </w:r>
          </w:p>
        </w:tc>
        <w:tc>
          <w:tcPr>
            <w:tcW w:w="2409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«Музеи России</w:t>
            </w:r>
            <w:proofErr w:type="gramStart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экскурсии по музеям российских городов). Акция к декаде инвалидов (подарок инвалиду) Психологическая акция «День объятий и хороших слов»</w:t>
            </w:r>
          </w:p>
        </w:tc>
      </w:tr>
    </w:tbl>
    <w:p w:rsidR="006E188F" w:rsidRPr="006E188F" w:rsidRDefault="006E188F" w:rsidP="006E188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полугодие</w:t>
      </w:r>
    </w:p>
    <w:tbl>
      <w:tblPr>
        <w:tblW w:w="103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877"/>
        <w:gridCol w:w="2126"/>
        <w:gridCol w:w="1726"/>
        <w:gridCol w:w="1862"/>
      </w:tblGrid>
      <w:tr w:rsidR="006E188F" w:rsidRPr="006E188F" w:rsidTr="006E188F">
        <w:tc>
          <w:tcPr>
            <w:tcW w:w="1101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701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77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2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62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6E188F" w:rsidRPr="006E188F" w:rsidTr="006E188F">
        <w:tc>
          <w:tcPr>
            <w:tcW w:w="1101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НООД</w:t>
            </w:r>
          </w:p>
        </w:tc>
        <w:tc>
          <w:tcPr>
            <w:tcW w:w="1701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</w:t>
            </w:r>
            <w:proofErr w:type="spellEnd"/>
            <w:r w:rsidR="00BF24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х мероприятий Проведение открытых занятий по ФЭМП.</w:t>
            </w:r>
          </w:p>
          <w:p w:rsidR="006E188F" w:rsidRPr="006E188F" w:rsidRDefault="006E188F" w:rsidP="00BF2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фольклор как средство развития речи  ознакомления с окружающим миром - открытое занятие</w:t>
            </w:r>
            <w:r w:rsidR="00BF2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F2469" w:rsidRPr="00BF246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F246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  <w:r w:rsidR="00BF2469" w:rsidRPr="00BF2469">
              <w:rPr>
                <w:rFonts w:ascii="Times New Roman" w:eastAsia="Calibri" w:hAnsi="Times New Roman" w:cs="Times New Roman"/>
                <w:sz w:val="24"/>
                <w:szCs w:val="24"/>
              </w:rPr>
              <w:t>: День снятия блокады Ленинграда</w:t>
            </w:r>
            <w:r w:rsidR="00BF2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F2469" w:rsidRPr="00BF2469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освобождения Красной армией Освенцима</w:t>
            </w:r>
          </w:p>
        </w:tc>
        <w:tc>
          <w:tcPr>
            <w:tcW w:w="1877" w:type="dxa"/>
            <w:shd w:val="clear" w:color="auto" w:fill="auto"/>
          </w:tcPr>
          <w:p w:rsidR="00BF2469" w:rsidRDefault="00BF2469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 w:rsidRPr="00BF2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</w:t>
            </w:r>
            <w:proofErr w:type="gramStart"/>
            <w:r w:rsidRPr="00BF2469">
              <w:rPr>
                <w:rFonts w:ascii="Times New Roman" w:eastAsia="Calibri" w:hAnsi="Times New Roman" w:cs="Times New Roman"/>
                <w:sz w:val="24"/>
                <w:szCs w:val="24"/>
              </w:rPr>
              <w:t>ск в Ст</w:t>
            </w:r>
            <w:proofErr w:type="gramEnd"/>
            <w:r w:rsidRPr="00BF2469">
              <w:rPr>
                <w:rFonts w:ascii="Times New Roman" w:eastAsia="Calibri" w:hAnsi="Times New Roman" w:cs="Times New Roman"/>
                <w:sz w:val="24"/>
                <w:szCs w:val="24"/>
              </w:rPr>
              <w:t>алинградской битве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188F" w:rsidRPr="006E188F" w:rsidRDefault="006E188F" w:rsidP="001F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день российской науки. 23 день защитника отечества. Проведение занятий «Безопасное поведение в окружающем социуме» по пожарной безопасности, поведению в быту, </w:t>
            </w:r>
            <w:r w:rsidR="001F5E2F"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ЧС </w:t>
            </w:r>
          </w:p>
        </w:tc>
        <w:tc>
          <w:tcPr>
            <w:tcW w:w="212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 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женский день.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18.03. День воссоединения Крыма с Россией. Спортивно-познавательная 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-игра 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Геокэшинг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игры: «Машины едут по улице», «Водитель и автомобиль», «Пешеход на дороге»</w:t>
            </w:r>
          </w:p>
        </w:tc>
        <w:tc>
          <w:tcPr>
            <w:tcW w:w="172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группового сбора «Уроки доброты».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-игра «Тайна дорожного знака».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занятий «Безопасное поведение при возникновении ЧС». Тренировка по эвакуации из здания при пожаре, ЧС. 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12.04 День космонавтики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День Земли День берёзы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862" w:type="dxa"/>
            <w:shd w:val="clear" w:color="auto" w:fill="auto"/>
          </w:tcPr>
          <w:p w:rsid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образовательных мероприятий нравственно-патриотического характера, посвященных </w:t>
            </w:r>
            <w:r w:rsidR="003F1BF2"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>1 мая: Праздник Весны и Труда</w:t>
            </w:r>
            <w:r w:rsidR="003F1B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F1BF2"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Дню Победы. Занятия </w:t>
            </w:r>
            <w:r w:rsidR="003F1BF2">
              <w:rPr>
                <w:rFonts w:ascii="Times New Roman" w:eastAsia="Calibri" w:hAnsi="Times New Roman" w:cs="Times New Roman"/>
                <w:sz w:val="24"/>
                <w:szCs w:val="24"/>
              </w:rPr>
              <w:t>«Неделя будущего первоклассника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семьи</w:t>
            </w:r>
            <w:r w:rsidR="003F1B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1BF2" w:rsidRPr="006E188F" w:rsidRDefault="003F1BF2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>19 мая: День детских общественных организаций России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88F" w:rsidRPr="006E188F" w:rsidTr="006E188F">
        <w:tc>
          <w:tcPr>
            <w:tcW w:w="1101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Традиции детского сада. 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Общесадовские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группы детей, для вноса/выноса Государственного флага. Фольклорное развлечение и детская дискотека «Рождественские сказки», Фольклорное развлечение «Колядки»,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 «Русские забавы», Физкультурное  развлечение «Приключения Умки»</w:t>
            </w:r>
          </w:p>
        </w:tc>
        <w:tc>
          <w:tcPr>
            <w:tcW w:w="1877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</w:t>
            </w:r>
            <w:proofErr w:type="gram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патриотического</w:t>
            </w:r>
            <w:proofErr w:type="gram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воспит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-я. 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15.02. День памяти о россиянах, исполнявших служебный долг за пределами Отечества. Тематические досуги, посвященные Дню защитника Отечества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Физкультурное  развлечение Военно </w:t>
            </w:r>
            <w:proofErr w:type="gram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 игра «Зарница»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 Лыжня России</w:t>
            </w:r>
          </w:p>
        </w:tc>
        <w:tc>
          <w:tcPr>
            <w:tcW w:w="212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досуги, посвященные 8-му марта.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Фольклорное развлечение «Широкая Масленица».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22.03 Всемирный день театра 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 развлечение (финансовая грамотность) «Ярмарочные гуляния».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ВФСК ГТО среди ДОУ.</w:t>
            </w:r>
          </w:p>
        </w:tc>
        <w:tc>
          <w:tcPr>
            <w:tcW w:w="172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 «Весне навстречу».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Досуг, посвященный Дню Космонавтики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для родителей. Развлечения «День смеха»,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Физкультурное  развлечение «Всемирный День здоровья», участие в ВФСК ГТО </w:t>
            </w:r>
          </w:p>
        </w:tc>
        <w:tc>
          <w:tcPr>
            <w:tcW w:w="1862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досуг, посвященный Дню Победы. Спортивный праздник «</w:t>
            </w:r>
            <w:proofErr w:type="gram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, смелые, ловкие».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акции.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«До свиданья, детский сад» в подготовит</w:t>
            </w:r>
            <w:proofErr w:type="gram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руппах.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 развлечение «Мы за безопасность»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188F" w:rsidRPr="006E188F" w:rsidTr="006E188F">
        <w:tc>
          <w:tcPr>
            <w:tcW w:w="1101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1701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поделок, рождественских композиций «Галерея семейного творчества» </w:t>
            </w:r>
          </w:p>
        </w:tc>
        <w:tc>
          <w:tcPr>
            <w:tcW w:w="1877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«Боевая техника на защите Родины» и поделок «Наша Армия сильна!».</w:t>
            </w:r>
          </w:p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(онлайн) «Я будущий солдат»,</w:t>
            </w:r>
          </w:p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папа в армии»</w:t>
            </w:r>
          </w:p>
        </w:tc>
        <w:tc>
          <w:tcPr>
            <w:tcW w:w="212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«Мамина улыбка»,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поделок «Международный женский день» </w:t>
            </w:r>
          </w:p>
        </w:tc>
        <w:tc>
          <w:tcPr>
            <w:tcW w:w="172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 «Весна, красна!»,</w:t>
            </w:r>
          </w:p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«Пасхальное чудо»</w:t>
            </w:r>
          </w:p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 ЛРОС на районную площадку</w:t>
            </w:r>
          </w:p>
        </w:tc>
        <w:tc>
          <w:tcPr>
            <w:tcW w:w="1862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 «Спасибо Деду за Победу», выставка поделок «День Победы». 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 «До свидания, детский сад!» </w:t>
            </w:r>
          </w:p>
        </w:tc>
      </w:tr>
      <w:tr w:rsidR="006E188F" w:rsidRPr="006E188F" w:rsidTr="006E188F">
        <w:tc>
          <w:tcPr>
            <w:tcW w:w="1101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РППС</w:t>
            </w:r>
          </w:p>
        </w:tc>
        <w:tc>
          <w:tcPr>
            <w:tcW w:w="1701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зоны «Народные традиции»</w:t>
            </w:r>
          </w:p>
        </w:tc>
        <w:tc>
          <w:tcPr>
            <w:tcW w:w="1877" w:type="dxa"/>
            <w:shd w:val="clear" w:color="auto" w:fill="auto"/>
          </w:tcPr>
          <w:p w:rsidR="001F5E2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группового помещения по патриотическому воспитанию.</w:t>
            </w:r>
          </w:p>
          <w:p w:rsidR="006E188F" w:rsidRPr="006E188F" w:rsidRDefault="001F5E2F" w:rsidP="001F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E2F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февраля: Международный день родного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E188F"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рождение </w:t>
            </w:r>
            <w:proofErr w:type="spellStart"/>
            <w:r w:rsidR="006E188F"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А.Л.Барто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уголка краеведения «Край, в котором я живу».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рождение 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К.И.Чуковского</w:t>
            </w:r>
            <w:proofErr w:type="spellEnd"/>
          </w:p>
          <w:p w:rsidR="003F1BF2" w:rsidRDefault="003F1BF2" w:rsidP="001F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воссоединения Крыма с Россией</w:t>
            </w:r>
          </w:p>
          <w:p w:rsidR="006E188F" w:rsidRPr="006E188F" w:rsidRDefault="001F5E2F" w:rsidP="001F5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E2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 w:rsidRPr="001F5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Всемирный день театра.</w:t>
            </w:r>
          </w:p>
        </w:tc>
        <w:tc>
          <w:tcPr>
            <w:tcW w:w="172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групповых и приемных «Весеннее настроение». Проект «Огород на окне». Международный день книги: </w:t>
            </w:r>
          </w:p>
        </w:tc>
        <w:tc>
          <w:tcPr>
            <w:tcW w:w="1862" w:type="dxa"/>
            <w:shd w:val="clear" w:color="auto" w:fill="auto"/>
          </w:tcPr>
          <w:p w:rsid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» (уборка и озеленение территории детского сада, разбивка клумб, посадка)</w:t>
            </w:r>
          </w:p>
          <w:p w:rsidR="003F1BF2" w:rsidRPr="006E188F" w:rsidRDefault="003F1BF2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</w:tr>
      <w:tr w:rsidR="006E188F" w:rsidRPr="006E188F" w:rsidTr="006E188F">
        <w:trPr>
          <w:trHeight w:val="2202"/>
        </w:trPr>
        <w:tc>
          <w:tcPr>
            <w:tcW w:w="1101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Экскурсии. Походы. Акции</w:t>
            </w:r>
          </w:p>
        </w:tc>
        <w:tc>
          <w:tcPr>
            <w:tcW w:w="1701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Онлайн экскурсия в историю Руси. Просмотр мультфильмов об истории Рождества.</w:t>
            </w:r>
          </w:p>
        </w:tc>
        <w:tc>
          <w:tcPr>
            <w:tcW w:w="1877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Выход на ул. поселка «Безопасная дорога в дет</w:t>
            </w:r>
            <w:proofErr w:type="gram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ад» Акция «Письмо солдату» и «Посылка солдату»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акция «Конвертик дружбы»</w:t>
            </w:r>
          </w:p>
        </w:tc>
        <w:tc>
          <w:tcPr>
            <w:tcW w:w="212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Проект «Мой посёлок – Курагино»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с проведением экскурсий.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Запуск Акции «Скворечник»</w:t>
            </w:r>
          </w:p>
        </w:tc>
        <w:tc>
          <w:tcPr>
            <w:tcW w:w="172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пожарную часть</w:t>
            </w:r>
            <w:proofErr w:type="gram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кция «Подари книгу» (библиотека-</w:t>
            </w:r>
            <w:proofErr w:type="spellStart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лекотека</w:t>
            </w:r>
            <w:proofErr w:type="spellEnd"/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приёмной (взять книгу прочитать дома и принести)</w:t>
            </w:r>
          </w:p>
        </w:tc>
        <w:tc>
          <w:tcPr>
            <w:tcW w:w="1862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Поход за пределы детского сада, на стадион Центра ЗОЖ, «Тропа здоровья» Акции: «Мирные окна», «Георгиевская ленточка».</w:t>
            </w:r>
          </w:p>
        </w:tc>
      </w:tr>
      <w:tr w:rsidR="006E188F" w:rsidRPr="006E188F" w:rsidTr="006E188F">
        <w:trPr>
          <w:trHeight w:val="841"/>
        </w:trPr>
        <w:tc>
          <w:tcPr>
            <w:tcW w:w="1101" w:type="dxa"/>
            <w:vMerge w:val="restart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Июнь / август</w:t>
            </w:r>
          </w:p>
        </w:tc>
        <w:tc>
          <w:tcPr>
            <w:tcW w:w="1701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Мероприятие, посвященное Дню защиты детей – 1 июня </w:t>
            </w:r>
          </w:p>
        </w:tc>
        <w:tc>
          <w:tcPr>
            <w:tcW w:w="1877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</w:t>
            </w:r>
            <w:r w:rsidRPr="006E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Дню русского языка – 6.06</w:t>
            </w:r>
          </w:p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 Дню России – 12.06</w:t>
            </w:r>
          </w:p>
          <w:p w:rsidR="003F1BF2" w:rsidRPr="006E188F" w:rsidRDefault="003F1BF2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>22 июня: День памяти и скорби</w:t>
            </w:r>
          </w:p>
        </w:tc>
        <w:tc>
          <w:tcPr>
            <w:tcW w:w="1726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22.08 День Государственного флага Российской Федерации</w:t>
            </w:r>
          </w:p>
        </w:tc>
        <w:tc>
          <w:tcPr>
            <w:tcW w:w="1862" w:type="dxa"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>27.08 День российского кино</w:t>
            </w:r>
          </w:p>
        </w:tc>
      </w:tr>
      <w:tr w:rsidR="006E188F" w:rsidRPr="006E188F" w:rsidTr="006E188F">
        <w:trPr>
          <w:trHeight w:val="274"/>
        </w:trPr>
        <w:tc>
          <w:tcPr>
            <w:tcW w:w="1101" w:type="dxa"/>
            <w:vMerge/>
            <w:shd w:val="clear" w:color="auto" w:fill="auto"/>
          </w:tcPr>
          <w:p w:rsidR="006E188F" w:rsidRPr="006E188F" w:rsidRDefault="006E188F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5"/>
            <w:shd w:val="clear" w:color="auto" w:fill="auto"/>
          </w:tcPr>
          <w:p w:rsidR="006E188F" w:rsidRPr="006E188F" w:rsidRDefault="003F1BF2" w:rsidP="006E1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12.08 </w:t>
            </w:r>
            <w:r w:rsidRPr="003F1BF2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E188F" w:rsidRPr="006E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 «Мы ребята, молодые, весёлые и озорные»</w:t>
            </w:r>
          </w:p>
        </w:tc>
      </w:tr>
    </w:tbl>
    <w:p w:rsidR="007630B3" w:rsidRPr="007630B3" w:rsidRDefault="007630B3" w:rsidP="00926B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30B3" w:rsidRPr="0076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B3"/>
    <w:rsid w:val="00002D9B"/>
    <w:rsid w:val="001F03C0"/>
    <w:rsid w:val="001F5E2F"/>
    <w:rsid w:val="003F1BF2"/>
    <w:rsid w:val="006E188F"/>
    <w:rsid w:val="007630B3"/>
    <w:rsid w:val="008A335B"/>
    <w:rsid w:val="00926BA3"/>
    <w:rsid w:val="00BA241A"/>
    <w:rsid w:val="00B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User</cp:lastModifiedBy>
  <cp:revision>3</cp:revision>
  <dcterms:created xsi:type="dcterms:W3CDTF">2024-09-11T08:10:00Z</dcterms:created>
  <dcterms:modified xsi:type="dcterms:W3CDTF">2024-10-01T03:54:00Z</dcterms:modified>
</cp:coreProperties>
</file>