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E34242" w:rsidP="00E342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2117052"/>
            <wp:effectExtent l="19050" t="0" r="0" b="0"/>
            <wp:docPr id="22" name="Рисунок 22" descr="http://dovosp.ru/insertfiles/images/articles/for_teachers/health_and_physical_ducation/prevention_and_correction_flatfoot/prevention_and_correction_flatfoo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vosp.ru/insertfiles/images/articles/for_teachers/health_and_physical_ducation/prevention_and_correction_flatfoot/prevention_and_correction_flatfoot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1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F673F" w:rsidRP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Здоров будешь - все</w:t>
      </w:r>
    </w:p>
    <w:p w:rsidR="00E34242" w:rsidRPr="00EF673F" w:rsidRDefault="00EF673F" w:rsidP="00EF673F">
      <w:pPr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д</w:t>
      </w: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обудешь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917809" w:rsidRDefault="00917809" w:rsidP="00867A3E"/>
    <w:p w:rsidR="00E34242" w:rsidRDefault="00E34242" w:rsidP="00867A3E"/>
    <w:p w:rsidR="00E34242" w:rsidRDefault="00E34242" w:rsidP="00867A3E"/>
    <w:p w:rsidR="00751E73" w:rsidRDefault="00867A3E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Муниципальное </w:t>
      </w:r>
      <w:r w:rsidR="00751E73">
        <w:rPr>
          <w:rFonts w:ascii="Times New Roman" w:hAnsi="Times New Roman"/>
          <w:b/>
          <w:i/>
          <w:color w:val="7030A0"/>
        </w:rPr>
        <w:t>бюджетное дошкольное</w:t>
      </w:r>
      <w:r w:rsidRPr="008C5BB2">
        <w:rPr>
          <w:rFonts w:ascii="Times New Roman" w:hAnsi="Times New Roman"/>
          <w:b/>
          <w:i/>
          <w:color w:val="7030A0"/>
        </w:rPr>
        <w:t xml:space="preserve"> образовательное учреждение</w:t>
      </w:r>
    </w:p>
    <w:p w:rsidR="00867A3E" w:rsidRPr="008C5BB2" w:rsidRDefault="00867A3E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 детский сад </w:t>
      </w:r>
      <w:r w:rsidR="00751E73">
        <w:rPr>
          <w:rFonts w:ascii="Times New Roman" w:hAnsi="Times New Roman"/>
          <w:b/>
          <w:i/>
          <w:color w:val="7030A0"/>
        </w:rPr>
        <w:t>комбинированного вида №8 «Лесная сказка»</w:t>
      </w:r>
      <w:r w:rsidR="008E6860">
        <w:rPr>
          <w:rFonts w:ascii="Times New Roman" w:hAnsi="Times New Roman"/>
          <w:b/>
          <w:i/>
          <w:color w:val="7030A0"/>
        </w:rPr>
        <w:t xml:space="preserve"> </w:t>
      </w:r>
    </w:p>
    <w:p w:rsidR="00917809" w:rsidRDefault="00917809" w:rsidP="00E34242">
      <w:pPr>
        <w:jc w:val="center"/>
      </w:pPr>
    </w:p>
    <w:p w:rsidR="00867A3E" w:rsidRDefault="00E34242" w:rsidP="00E34242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  <w:r w:rsidRPr="00AB7BD1">
        <w:rPr>
          <w:b/>
          <w:sz w:val="32"/>
          <w:szCs w:val="32"/>
        </w:rPr>
        <w:t xml:space="preserve">Памятка </w:t>
      </w:r>
      <w:r>
        <w:rPr>
          <w:b/>
          <w:sz w:val="32"/>
          <w:szCs w:val="32"/>
        </w:rPr>
        <w:t xml:space="preserve">для родителей </w:t>
      </w:r>
    </w:p>
    <w:p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</w:p>
    <w:p w:rsidR="002A51C6" w:rsidRPr="00E34242" w:rsidRDefault="002A51C6" w:rsidP="008743B3">
      <w:pPr>
        <w:pStyle w:val="1"/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E34242">
        <w:rPr>
          <w:rFonts w:ascii="Monotype Corsiva" w:hAnsi="Monotype Corsiva"/>
          <w:b/>
          <w:color w:val="0070C0"/>
          <w:sz w:val="36"/>
          <w:szCs w:val="36"/>
        </w:rPr>
        <w:t>Упражнения,</w:t>
      </w:r>
    </w:p>
    <w:p w:rsidR="002A51C6" w:rsidRPr="00E34242" w:rsidRDefault="008743B3" w:rsidP="008743B3">
      <w:pPr>
        <w:pStyle w:val="1"/>
        <w:spacing w:after="0"/>
        <w:ind w:left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для профилактики </w:t>
      </w:r>
      <w:r w:rsidR="002A51C6" w:rsidRPr="00E34242">
        <w:rPr>
          <w:rFonts w:ascii="Monotype Corsiva" w:hAnsi="Monotype Corsiva"/>
          <w:b/>
          <w:color w:val="0070C0"/>
          <w:sz w:val="36"/>
          <w:szCs w:val="36"/>
        </w:rPr>
        <w:t>плоскостопи</w:t>
      </w:r>
      <w:r>
        <w:rPr>
          <w:rFonts w:ascii="Monotype Corsiva" w:hAnsi="Monotype Corsiva"/>
          <w:b/>
          <w:color w:val="0070C0"/>
          <w:sz w:val="36"/>
          <w:szCs w:val="36"/>
        </w:rPr>
        <w:t>я</w:t>
      </w:r>
    </w:p>
    <w:p w:rsidR="00867A3E" w:rsidRDefault="00867A3E" w:rsidP="00867A3E"/>
    <w:p w:rsidR="00917809" w:rsidRDefault="00917809" w:rsidP="00867A3E"/>
    <w:p w:rsidR="00E34242" w:rsidRDefault="00E34242" w:rsidP="002A51C6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2A51C6" w:rsidRPr="008C5BB2" w:rsidRDefault="002A51C6" w:rsidP="002A51C6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 w:rsidRPr="008C5BB2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Буклет изготовила</w:t>
      </w:r>
    </w:p>
    <w:p w:rsidR="002A51C6" w:rsidRPr="008C5BB2" w:rsidRDefault="000773C4" w:rsidP="002A51C6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Канзеров</w:t>
      </w:r>
      <w:proofErr w:type="spellEnd"/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С.А</w:t>
      </w:r>
      <w:r w:rsidR="00751E73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.</w:t>
      </w:r>
    </w:p>
    <w:p w:rsidR="002A51C6" w:rsidRDefault="008E6860" w:rsidP="00751E73">
      <w:pPr>
        <w:shd w:val="clear" w:color="auto" w:fill="FFFFFF"/>
        <w:spacing w:after="0"/>
        <w:ind w:right="177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Инструктор по физической культуре</w:t>
      </w:r>
      <w:r w:rsidR="002A51C6" w:rsidRPr="008C5BB2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</w:t>
      </w:r>
    </w:p>
    <w:p w:rsidR="00867A3E" w:rsidRDefault="00867A3E" w:rsidP="00867A3E"/>
    <w:p w:rsidR="002E1D3C" w:rsidRDefault="002E1D3C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  <w:r w:rsidRPr="002A51C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4195" cy="1146036"/>
            <wp:effectExtent l="285750" t="266700" r="262255" b="244614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72" cy="115770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24503" w:rsidRDefault="00024503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Собирать пальцами босых ног с пола или ковра небольшие предметы и шарики. (Можно устроить семейные соревнования: кто больше перенесёт пальцами ног элементов конструкторов на свой коврик или кто больше соберёт шариков в миску и т.д.)</w:t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 xml:space="preserve">Из </w:t>
      </w:r>
      <w:proofErr w:type="gramStart"/>
      <w:r w:rsidRPr="00795E28">
        <w:rPr>
          <w:sz w:val="28"/>
          <w:szCs w:val="28"/>
        </w:rPr>
        <w:t>положения</w:t>
      </w:r>
      <w:proofErr w:type="gramEnd"/>
      <w:r w:rsidRPr="00795E28">
        <w:rPr>
          <w:sz w:val="28"/>
          <w:szCs w:val="28"/>
        </w:rPr>
        <w:t xml:space="preserve"> сидя на полу (на стуле) придвигать пальцами ног под пятки разложенное на полу полотенце (салфетку), на котором лежит какой-нибудь груз (например, книга).</w:t>
      </w:r>
    </w:p>
    <w:p w:rsidR="008743B3" w:rsidRDefault="008743B3" w:rsidP="008743B3">
      <w:pPr>
        <w:pStyle w:val="a9"/>
        <w:rPr>
          <w:sz w:val="28"/>
          <w:szCs w:val="28"/>
        </w:rPr>
      </w:pPr>
    </w:p>
    <w:p w:rsidR="008743B3" w:rsidRPr="00795E28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743B3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lastRenderedPageBreak/>
        <w:t xml:space="preserve">Ходить на пятках, не </w:t>
      </w:r>
      <w:proofErr w:type="gramStart"/>
      <w:r w:rsidRPr="00795E28">
        <w:rPr>
          <w:sz w:val="28"/>
          <w:szCs w:val="28"/>
        </w:rPr>
        <w:t>касаясь</w:t>
      </w:r>
      <w:proofErr w:type="gramEnd"/>
      <w:r w:rsidRPr="00795E28">
        <w:rPr>
          <w:sz w:val="28"/>
          <w:szCs w:val="28"/>
        </w:rPr>
        <w:t xml:space="preserve"> пола пальцами и подошвой</w:t>
      </w:r>
    </w:p>
    <w:p w:rsidR="002A51C6" w:rsidRPr="00795E28" w:rsidRDefault="002A51C6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743B3" w:rsidRPr="008743B3" w:rsidRDefault="002A51C6" w:rsidP="008743B3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743B3">
        <w:rPr>
          <w:sz w:val="28"/>
          <w:szCs w:val="28"/>
        </w:rPr>
        <w:t>Ходить по гимнастической палке, лежащей на полу, боком приставным шагом.</w:t>
      </w:r>
    </w:p>
    <w:p w:rsidR="008743B3" w:rsidRPr="00795E28" w:rsidRDefault="008743B3" w:rsidP="008743B3">
      <w:pPr>
        <w:pStyle w:val="1"/>
        <w:spacing w:after="0" w:line="276" w:lineRule="auto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0457" cy="937143"/>
            <wp:effectExtent l="304800" t="266700" r="291193" b="224907"/>
            <wp:docPr id="14" name="Рисунок 10" descr="http://i.ytimg.com/vi/RqUy5KjwuXk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RqUy5KjwuXk/hq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76" cy="9403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Ходить на внешней стороне стопы.</w:t>
      </w:r>
    </w:p>
    <w:p w:rsidR="008743B3" w:rsidRDefault="008743B3" w:rsidP="008743B3">
      <w:pPr>
        <w:pStyle w:val="1"/>
        <w:spacing w:after="0" w:line="276" w:lineRule="auto"/>
        <w:ind w:left="14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«Мельница»: сидя на коврике (ноги вытянуты вперёд), производить круговые движения ступнями в разных направлениях.</w:t>
      </w:r>
    </w:p>
    <w:p w:rsidR="008743B3" w:rsidRDefault="008743B3" w:rsidP="008743B3">
      <w:pPr>
        <w:pStyle w:val="a9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«Художник»: рисовать карандашом, зажатым пальцами левой  (правой) ноги, на листе бумаги, который придерживается другой ногой.</w:t>
      </w:r>
    </w:p>
    <w:p w:rsidR="002E1D3C" w:rsidRPr="00795E28" w:rsidRDefault="002E1D3C" w:rsidP="002E1D3C">
      <w:pPr>
        <w:pStyle w:val="1"/>
        <w:spacing w:after="0" w:line="276" w:lineRule="auto"/>
        <w:ind w:left="502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6975" cy="998446"/>
            <wp:effectExtent l="304800" t="285750" r="273775" b="239804"/>
            <wp:docPr id="6" name="Рисунок 7" descr="http://2.bp.blogspot.com/-k-eMZusA8qA/UWu6bHt_UwI/AAAAAAAAACU/bx1JFkwHNr0/s1600/%D0%91%D0%B5%D0%B7%D1%8B%D0%BC%D1%8F%D0%BD%D0%BD%D1%8B%D0%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k-eMZusA8qA/UWu6bHt_UwI/AAAAAAAAACU/bx1JFkwHNr0/s1600/%D0%91%D0%B5%D0%B7%D1%8B%D0%BC%D1%8F%D0%BD%D0%BD%D1%8B%D0%B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12" cy="9978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«Утюжки»: сидя на полу, потирать стопой правой ноги стопу левой ноги и наоборот. Производить скользящие движения стопами по голеням, затем круговые движения.</w:t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E1D3C" w:rsidRPr="008743B3" w:rsidRDefault="002A51C6" w:rsidP="008743B3">
      <w:pPr>
        <w:pStyle w:val="a9"/>
        <w:numPr>
          <w:ilvl w:val="0"/>
          <w:numId w:val="1"/>
        </w:numPr>
        <w:jc w:val="both"/>
      </w:pPr>
      <w:r w:rsidRPr="008743B3">
        <w:rPr>
          <w:rFonts w:ascii="Times New Roman" w:hAnsi="Times New Roman" w:cs="Times New Roman"/>
          <w:sz w:val="28"/>
          <w:szCs w:val="28"/>
        </w:rPr>
        <w:t>Попеременно катать ногами деревянные или резиновые шипованные мячи (валики) в течение трёх минут</w:t>
      </w:r>
    </w:p>
    <w:p w:rsidR="00024503" w:rsidRDefault="00024503" w:rsidP="002E1D3C">
      <w:pPr>
        <w:jc w:val="center"/>
      </w:pPr>
    </w:p>
    <w:p w:rsidR="008743B3" w:rsidRDefault="008743B3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14073" cy="854028"/>
            <wp:effectExtent l="304800" t="304800" r="276677" b="269922"/>
            <wp:docPr id="28" name="Рисунок 28" descr="http://nashpilkah.com.ua/_filestorage/astaty/ploskostopie-u-dete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shpilkah.com.ua/_filestorage/astaty/ploskostopie-u-detey-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40" cy="857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6950" cy="1878819"/>
            <wp:effectExtent l="19050" t="0" r="0" b="0"/>
            <wp:docPr id="31" name="Рисунок 31" descr="http://masterzdorovya.ru/%D0%BC%D0%B5%D0%B4%D0%B8%D0%B0%D1%84%D0%B0%D0%B9%D0%BB%D1%8B/2014/06/%D0%BF%D1%80%D0%B0%D0%B2%D0%B8%D0%BB%D1%8C%D0%BD%D0%B0%D1%8F-%D0%BE%D1%81%D0%B0%D0%BD%D0%BA%D0%B0-%D1%83-%D0%B4%D0%B5%D1%82%D0%B5%D0%B9-300x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sterzdorovya.ru/%D0%BC%D0%B5%D0%B4%D0%B8%D0%B0%D1%84%D0%B0%D0%B9%D0%BB%D1%8B/2014/06/%D0%BF%D1%80%D0%B0%D0%B2%D0%B8%D0%BB%D1%8C%D0%BD%D0%B0%D1%8F-%D0%BE%D1%81%D0%B0%D0%BD%D0%BA%D0%B0-%D1%83-%D0%B4%D0%B5%D1%82%D0%B5%D0%B9-300x2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42" cy="18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Здоровому </w:t>
      </w:r>
    </w:p>
    <w:p w:rsidR="00EF673F" w:rsidRP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все </w:t>
      </w:r>
      <w:proofErr w:type="gramStart"/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здорово</w:t>
      </w:r>
      <w:proofErr w:type="gramEnd"/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751E73" w:rsidRDefault="00751E73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Муниципальное </w:t>
      </w:r>
      <w:r>
        <w:rPr>
          <w:rFonts w:ascii="Times New Roman" w:hAnsi="Times New Roman"/>
          <w:b/>
          <w:i/>
          <w:color w:val="7030A0"/>
        </w:rPr>
        <w:t>бюджетное дошкольное</w:t>
      </w:r>
      <w:r w:rsidRPr="008C5BB2">
        <w:rPr>
          <w:rFonts w:ascii="Times New Roman" w:hAnsi="Times New Roman"/>
          <w:b/>
          <w:i/>
          <w:color w:val="7030A0"/>
        </w:rPr>
        <w:t xml:space="preserve"> образовательное учреждение</w:t>
      </w:r>
    </w:p>
    <w:p w:rsidR="00751E73" w:rsidRPr="008C5BB2" w:rsidRDefault="00751E73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 детский сад </w:t>
      </w:r>
      <w:r>
        <w:rPr>
          <w:rFonts w:ascii="Times New Roman" w:hAnsi="Times New Roman"/>
          <w:b/>
          <w:i/>
          <w:color w:val="7030A0"/>
        </w:rPr>
        <w:t xml:space="preserve">комбинированного вида №8 «Лесная сказка» </w:t>
      </w:r>
    </w:p>
    <w:p w:rsidR="00917809" w:rsidRDefault="00917809" w:rsidP="00917809">
      <w:pPr>
        <w:jc w:val="center"/>
      </w:pPr>
    </w:p>
    <w:p w:rsidR="00917809" w:rsidRDefault="00917809" w:rsidP="00917809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09" w:rsidRDefault="00917809" w:rsidP="00917809">
      <w:pPr>
        <w:pStyle w:val="1"/>
        <w:spacing w:after="0"/>
        <w:jc w:val="center"/>
        <w:rPr>
          <w:b/>
          <w:sz w:val="32"/>
          <w:szCs w:val="32"/>
        </w:rPr>
      </w:pPr>
    </w:p>
    <w:p w:rsidR="004316D3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Советы родителям </w:t>
      </w:r>
    </w:p>
    <w:p w:rsidR="00917809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по предупреждению</w:t>
      </w:r>
    </w:p>
    <w:p w:rsidR="004316D3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нарушения </w:t>
      </w:r>
    </w:p>
    <w:p w:rsidR="004316D3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осанки у детей</w:t>
      </w:r>
    </w:p>
    <w:p w:rsidR="00917809" w:rsidRDefault="00917809" w:rsidP="00917809"/>
    <w:p w:rsidR="00917809" w:rsidRPr="008C5BB2" w:rsidRDefault="00917809" w:rsidP="00917809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 w:rsidRPr="008C5BB2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Буклет изготовила</w:t>
      </w:r>
    </w:p>
    <w:p w:rsidR="00917809" w:rsidRPr="008C5BB2" w:rsidRDefault="000773C4" w:rsidP="00917809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Канзеров</w:t>
      </w:r>
      <w:proofErr w:type="spellEnd"/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С.А.</w:t>
      </w:r>
    </w:p>
    <w:p w:rsidR="000047FB" w:rsidRDefault="008E6860" w:rsidP="00917809">
      <w:pPr>
        <w:shd w:val="clear" w:color="auto" w:fill="FFFFFF"/>
        <w:spacing w:after="0"/>
        <w:ind w:right="177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Инструктор</w:t>
      </w:r>
      <w:r w:rsidR="000047FB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по физической культуре</w:t>
      </w:r>
      <w:r w:rsidR="00917809" w:rsidRPr="008C5BB2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</w:t>
      </w: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4316D3" w:rsidRDefault="004316D3" w:rsidP="004316D3">
      <w:pPr>
        <w:ind w:firstLine="708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190218" cy="1417865"/>
            <wp:effectExtent l="0" t="171450" r="67082" b="144235"/>
            <wp:docPr id="17" name="Рисунок 34" descr="http://gc-pmss.ru/images/cms/data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c-pmss.ru/images/cms/data/image00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31" cy="1413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316D3" w:rsidRPr="00EF673F" w:rsidRDefault="00917809" w:rsidP="00EF673F">
      <w:pPr>
        <w:pStyle w:val="a9"/>
        <w:ind w:left="284" w:firstLine="696"/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Осанка – привычное положение тела ребенка, его манера держаться. Правильная осанка имеет огромное значение в жизнедеятельности человека, поскольку она способствуют нормальному функционированию жизнеобеспечивающих систем </w:t>
      </w:r>
      <w:proofErr w:type="gramStart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>организма</w:t>
      </w:r>
      <w:proofErr w:type="gramEnd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и помогает избегать </w:t>
      </w:r>
      <w:proofErr w:type="spellStart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>позных</w:t>
      </w:r>
      <w:proofErr w:type="spellEnd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 В связи с </w:t>
      </w:r>
      <w:proofErr w:type="gramStart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>вышеизложенным</w:t>
      </w:r>
      <w:proofErr w:type="gramEnd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профилактика нарушений осанки у детей имеет большое значение.</w:t>
      </w:r>
      <w:r w:rsidRPr="00EF673F">
        <w:rPr>
          <w:rFonts w:ascii="Arial" w:hAnsi="Arial" w:cs="Arial"/>
          <w:color w:val="0070C0"/>
          <w:sz w:val="24"/>
          <w:szCs w:val="24"/>
        </w:rPr>
        <w:br/>
      </w:r>
      <w:r w:rsidRPr="00EF67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С целью обеспечения предупреждения нарушений осанки у детей необходимо придерживаться следующих</w:t>
      </w:r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EF67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рекомендаций</w:t>
      </w:r>
      <w:r w:rsidR="004316D3" w:rsidRPr="00EF67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:</w:t>
      </w:r>
      <w:r w:rsidRPr="00EF673F">
        <w:rPr>
          <w:rFonts w:ascii="Arial" w:hAnsi="Arial" w:cs="Arial"/>
          <w:b/>
          <w:color w:val="0070C0"/>
          <w:sz w:val="24"/>
          <w:szCs w:val="24"/>
        </w:rPr>
        <w:br/>
      </w: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Ребенок должен спать на ровной и твердой постели. Длина кровати должна быть больше роста ребенка на 20-25 см, чтобы можно было спать с вытянутыми ногами. Подушка не должна быть высокой и чрезмерно мягкой.</w:t>
      </w:r>
    </w:p>
    <w:p w:rsidR="004316D3" w:rsidRPr="00EF673F" w:rsidRDefault="00917809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Необходимо, чтобы мебель соответствовала росту ребенка.</w:t>
      </w:r>
    </w:p>
    <w:p w:rsidR="00CA16EF" w:rsidRPr="00EF673F" w:rsidRDefault="00CA16EF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Высота стола должна быть выше локтя ребёнка, стоящего с </w:t>
      </w:r>
      <w:proofErr w:type="spellStart"/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опущёнными</w:t>
      </w:r>
      <w:proofErr w:type="spellEnd"/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руками, на 2-3 см.</w:t>
      </w:r>
    </w:p>
    <w:p w:rsidR="00CA16EF" w:rsidRPr="00EF673F" w:rsidRDefault="00CA16EF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Высота стула в идеале должна быть равна высоте голени. Используйте подставку для ног, если они не достают до пола. Стул должен повторять изгибы тела.</w:t>
      </w:r>
    </w:p>
    <w:p w:rsidR="004316D3" w:rsidRPr="00EF673F" w:rsidRDefault="00917809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Во время различных занятий и игр следует обеспечить хорошую освещенность.</w:t>
      </w:r>
    </w:p>
    <w:p w:rsidR="004316D3" w:rsidRPr="00EF673F" w:rsidRDefault="004316D3" w:rsidP="00EF673F">
      <w:pPr>
        <w:pStyle w:val="a9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 повседневной жизни</w:t>
      </w:r>
      <w:r w:rsidR="00917809"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необходимо контролировать позу ребенка при ходьбе, стоянии, занятии с игрушками, езде на велосипеде, чтении и письме, напоминая ему о правильном положении тела и отдельных его звеньев.</w:t>
      </w:r>
    </w:p>
    <w:p w:rsidR="004316D3" w:rsidRPr="00EF673F" w:rsidRDefault="00917809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открытом воздухе и т.п.)</w:t>
      </w:r>
    </w:p>
    <w:p w:rsidR="00917809" w:rsidRPr="00EF673F" w:rsidRDefault="00917809" w:rsidP="00EF673F">
      <w:pPr>
        <w:pStyle w:val="a9"/>
        <w:numPr>
          <w:ilvl w:val="0"/>
          <w:numId w:val="3"/>
        </w:numPr>
        <w:jc w:val="both"/>
        <w:rPr>
          <w:i/>
          <w:color w:val="0070C0"/>
          <w:sz w:val="24"/>
          <w:szCs w:val="24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Следует систематически использовать упражнения, направленные на укрепление корсета.</w:t>
      </w:r>
      <w:r w:rsidRPr="00EF673F">
        <w:rPr>
          <w:rStyle w:val="apple-converted-space"/>
          <w:rFonts w:ascii="Arial" w:hAnsi="Arial" w:cs="Arial"/>
          <w:i/>
          <w:color w:val="0070C0"/>
          <w:sz w:val="24"/>
          <w:szCs w:val="24"/>
          <w:shd w:val="clear" w:color="auto" w:fill="FFFFFF"/>
        </w:rPr>
        <w:t> </w:t>
      </w:r>
    </w:p>
    <w:p w:rsidR="00917809" w:rsidRPr="004316D3" w:rsidRDefault="00917809" w:rsidP="002E1D3C">
      <w:pPr>
        <w:jc w:val="center"/>
        <w:rPr>
          <w:i/>
        </w:rPr>
      </w:pPr>
    </w:p>
    <w:p w:rsidR="00917809" w:rsidRDefault="00E720FB" w:rsidP="002E1D3C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1850571" cy="1449183"/>
            <wp:effectExtent l="0" t="190500" r="35379" b="189117"/>
            <wp:docPr id="44" name="Рисунок 44" descr="postur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osture_bi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24" cy="1452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720FB" w:rsidRDefault="00E720FB" w:rsidP="002E1D3C">
      <w:pPr>
        <w:jc w:val="center"/>
        <w:rPr>
          <w:i/>
        </w:rPr>
      </w:pPr>
    </w:p>
    <w:p w:rsidR="00E720FB" w:rsidRDefault="00E720FB" w:rsidP="002E1D3C">
      <w:pPr>
        <w:jc w:val="center"/>
        <w:rPr>
          <w:i/>
        </w:rPr>
      </w:pPr>
    </w:p>
    <w:p w:rsidR="00E720FB" w:rsidRDefault="00E720FB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E720FB" w:rsidRDefault="00E720FB" w:rsidP="002E1D3C">
      <w:pPr>
        <w:jc w:val="center"/>
        <w:rPr>
          <w:i/>
        </w:rPr>
      </w:pPr>
    </w:p>
    <w:p w:rsidR="00E720FB" w:rsidRDefault="00CA16EF" w:rsidP="002E1D3C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2173891" cy="1907721"/>
            <wp:effectExtent l="304800" t="266700" r="283559" b="225879"/>
            <wp:docPr id="50" name="Рисунок 50" descr="pryamaya_s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yamaya_spin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26" cy="190046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Здоровому </w:t>
      </w:r>
    </w:p>
    <w:p w:rsidR="00EF673F" w:rsidRP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врач не надобен. </w:t>
      </w: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751E73">
      <w:pPr>
        <w:spacing w:after="0"/>
        <w:rPr>
          <w:rFonts w:ascii="Times New Roman" w:hAnsi="Times New Roman"/>
          <w:b/>
          <w:i/>
          <w:color w:val="7030A0"/>
        </w:rPr>
      </w:pPr>
    </w:p>
    <w:p w:rsidR="00751E73" w:rsidRDefault="00751E73" w:rsidP="00751E73">
      <w:pPr>
        <w:spacing w:after="0"/>
        <w:rPr>
          <w:rFonts w:ascii="Times New Roman" w:hAnsi="Times New Roman"/>
          <w:b/>
          <w:i/>
          <w:color w:val="7030A0"/>
        </w:rPr>
      </w:pPr>
    </w:p>
    <w:p w:rsidR="00751E73" w:rsidRDefault="00751E73" w:rsidP="00751E73">
      <w:pPr>
        <w:spacing w:after="0"/>
        <w:rPr>
          <w:rFonts w:ascii="Times New Roman" w:hAnsi="Times New Roman"/>
          <w:b/>
          <w:i/>
          <w:color w:val="7030A0"/>
        </w:rPr>
      </w:pPr>
    </w:p>
    <w:p w:rsidR="00751E73" w:rsidRDefault="00751E73" w:rsidP="00751E73">
      <w:pPr>
        <w:spacing w:after="0"/>
        <w:rPr>
          <w:rFonts w:ascii="Times New Roman" w:hAnsi="Times New Roman"/>
          <w:b/>
          <w:i/>
          <w:color w:val="7030A0"/>
        </w:rPr>
      </w:pPr>
    </w:p>
    <w:p w:rsidR="00751E73" w:rsidRDefault="00751E73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</w:p>
    <w:p w:rsidR="00751E73" w:rsidRDefault="00751E73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Муниципальное </w:t>
      </w:r>
      <w:r>
        <w:rPr>
          <w:rFonts w:ascii="Times New Roman" w:hAnsi="Times New Roman"/>
          <w:b/>
          <w:i/>
          <w:color w:val="7030A0"/>
        </w:rPr>
        <w:t>бюджетное дошкольное</w:t>
      </w:r>
      <w:r w:rsidRPr="008C5BB2">
        <w:rPr>
          <w:rFonts w:ascii="Times New Roman" w:hAnsi="Times New Roman"/>
          <w:b/>
          <w:i/>
          <w:color w:val="7030A0"/>
        </w:rPr>
        <w:t xml:space="preserve"> образовательное учреждение</w:t>
      </w:r>
    </w:p>
    <w:p w:rsidR="00751E73" w:rsidRPr="008C5BB2" w:rsidRDefault="00751E73" w:rsidP="00751E73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 детский сад </w:t>
      </w:r>
      <w:r>
        <w:rPr>
          <w:rFonts w:ascii="Times New Roman" w:hAnsi="Times New Roman"/>
          <w:b/>
          <w:i/>
          <w:color w:val="7030A0"/>
        </w:rPr>
        <w:t xml:space="preserve">комбинированного вида №8 «Лесная сказка» </w:t>
      </w:r>
    </w:p>
    <w:p w:rsidR="00CA16EF" w:rsidRDefault="00CA16EF" w:rsidP="00CA16EF">
      <w:pPr>
        <w:jc w:val="center"/>
      </w:pPr>
    </w:p>
    <w:p w:rsidR="00CA16EF" w:rsidRDefault="00CA16EF" w:rsidP="00CA16EF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EF" w:rsidRDefault="00CA16EF" w:rsidP="00CA16EF">
      <w:pPr>
        <w:pStyle w:val="1"/>
        <w:spacing w:after="0"/>
        <w:jc w:val="center"/>
        <w:rPr>
          <w:b/>
          <w:sz w:val="32"/>
          <w:szCs w:val="32"/>
        </w:rPr>
      </w:pPr>
    </w:p>
    <w:p w:rsidR="00CA16EF" w:rsidRPr="00D37A09" w:rsidRDefault="00CA16EF" w:rsidP="00CA16EF">
      <w:pPr>
        <w:pStyle w:val="1"/>
        <w:spacing w:after="0"/>
        <w:ind w:left="0"/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D37A09">
        <w:rPr>
          <w:rFonts w:ascii="Arial Black" w:hAnsi="Arial Black"/>
          <w:b/>
          <w:color w:val="0070C0"/>
          <w:sz w:val="32"/>
          <w:szCs w:val="32"/>
        </w:rPr>
        <w:t>Полезные упражнения</w:t>
      </w:r>
    </w:p>
    <w:p w:rsidR="00D37A09" w:rsidRDefault="00D37A09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CA16EF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Формирование </w:t>
      </w:r>
    </w:p>
    <w:p w:rsidR="00CA16EF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правильной </w:t>
      </w:r>
    </w:p>
    <w:p w:rsidR="00CA16EF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осанки у детей</w:t>
      </w:r>
    </w:p>
    <w:p w:rsidR="00CA16EF" w:rsidRPr="00E34242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sz w:val="36"/>
          <w:szCs w:val="36"/>
        </w:rPr>
      </w:pPr>
    </w:p>
    <w:p w:rsidR="00CA16EF" w:rsidRDefault="00CA16EF" w:rsidP="00CA16EF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0047FB" w:rsidRPr="008C5BB2" w:rsidRDefault="000047FB" w:rsidP="000047FB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 w:rsidRPr="008C5BB2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Буклет изготовила</w:t>
      </w:r>
    </w:p>
    <w:p w:rsidR="000047FB" w:rsidRPr="008C5BB2" w:rsidRDefault="000773C4" w:rsidP="000047FB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Канзеров</w:t>
      </w:r>
      <w:proofErr w:type="spellEnd"/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С.А.</w:t>
      </w:r>
      <w:bookmarkStart w:id="0" w:name="_GoBack"/>
      <w:bookmarkEnd w:id="0"/>
    </w:p>
    <w:p w:rsidR="000047FB" w:rsidRDefault="000047FB" w:rsidP="000047FB">
      <w:pPr>
        <w:shd w:val="clear" w:color="auto" w:fill="FFFFFF"/>
        <w:spacing w:after="0"/>
        <w:ind w:right="177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  <w:r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>Инструктор по физической культуре</w:t>
      </w:r>
      <w:r w:rsidRPr="008C5BB2">
        <w:rPr>
          <w:rFonts w:ascii="Times New Roman" w:eastAsia="Times New Roman" w:hAnsi="Times New Roman"/>
          <w:bCs/>
          <w:i/>
          <w:color w:val="7030A0"/>
          <w:sz w:val="20"/>
          <w:szCs w:val="20"/>
        </w:rPr>
        <w:t xml:space="preserve"> </w:t>
      </w:r>
    </w:p>
    <w:p w:rsidR="00CA16EF" w:rsidRDefault="00CA16EF" w:rsidP="00CA16EF"/>
    <w:p w:rsidR="00E720FB" w:rsidRDefault="00E720FB" w:rsidP="00D37A09">
      <w:pPr>
        <w:pBdr>
          <w:bottom w:val="dotted" w:sz="6" w:space="0" w:color="CCCCCC"/>
        </w:pBd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31"/>
          <w:lang w:eastAsia="ru-RU"/>
        </w:rPr>
      </w:pPr>
    </w:p>
    <w:p w:rsidR="00E720FB" w:rsidRPr="00E720FB" w:rsidRDefault="00E720FB" w:rsidP="00E720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0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формирования правильной осанки у детей, а также профилактики её нарушений в процессе занятий утренней гимнастикой, физической культурой и во время физкультминуток в домашних условиях и, главным образом, в дошкольных и школьных учреждениях можно использовать различные полезные упражнения. Ниже приведены примеры таких упражнений.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стоит на одной ноге или ходит по бревну.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 за спиной обруч, ребёнок делает наклоны в стороны.</w:t>
      </w:r>
    </w:p>
    <w:p w:rsidR="00EF673F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 в руках гимнастическую палку, ребёнок приседает, стоя на носках.</w:t>
      </w:r>
    </w:p>
    <w:p w:rsidR="00EF673F" w:rsidRDefault="00EF673F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0FB" w:rsidRDefault="00E720FB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1739319" cy="1137558"/>
            <wp:effectExtent l="304800" t="266700" r="279981" b="234042"/>
            <wp:docPr id="42" name="Рисунок 42" descr="main-13327-7159b6df69cae2ae39228483aa01f70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in-13327-7159b6df69cae2ae39228483aa01f70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36" cy="11394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F673F" w:rsidRPr="00E720FB" w:rsidRDefault="00EF673F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Разведя руки в стороны, ребёнок делает наклоны назад.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Поставив ноги врозь и держа в руках гимнастическую палку, ребёнок, прогнувшись, делает наклоны вперёд.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поднимает ноги вверх, лёжа на спине.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ползает на четвереньках.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Ребёнок, сохраняя правильную осанку, ходит, удерживая какой-либо груз на голове.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Опущенными руками ребёнок держит гимнастическую палку за концы и поднимает руки вверх, заводя палку за спину, после чего чередует наклоны влево и вправо.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турник или шведскую стенку, ребёнок, крепко обхватывая руками перекладину, сгибает ноги под прямым углом и находится в таком положении в течение нескольких секунд.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положении «ноги вместе, руки опущены», ребёнок отводит правую ногу назад, а руки разводит в стороны и замирает, после чего повторяет упражнение с левой ноги.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Лёжа на спине, ребёнок при помощи ног «крутит педали велосипеда» или изображает «ножницы».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Лёжа на животе, ребёнок приподнимает согнутые в коленях ноги, обхватывает лодыжки руками и начинает покачиваться, как лодочка на волнах.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 перед зеркалом, ребёнок, чередуя, сначала нарушает, а потом исправляет осанку.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прислоняется к стене пятью точками (затылок, лопатки, ягодицы, икры и пятки). Эти точки являются основными изгибами нашего тела наружу и в норме должны соприкасаться со стеной. После этого он выполняет различные движения, к примеру, приседания или разведение ног и рук в стороны, напрягая мышцы в среднем по 5 секунд.</w:t>
      </w:r>
    </w:p>
    <w:p w:rsidR="00917809" w:rsidRDefault="00D37A09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72292" cy="1771468"/>
            <wp:effectExtent l="304800" t="266700" r="280308" b="228782"/>
            <wp:docPr id="53" name="Рисунок 53" descr="http://www.maam.ru/upload/blogs/7d22ad8a190c6eb42dbbb88b68261a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am.ru/upload/blogs/7d22ad8a190c6eb42dbbb88b68261abd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5377" r="47796"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79" cy="1785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917809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A5" w:rsidRDefault="004D18A5" w:rsidP="00867A3E">
      <w:pPr>
        <w:spacing w:after="0" w:line="240" w:lineRule="auto"/>
      </w:pPr>
      <w:r>
        <w:separator/>
      </w:r>
    </w:p>
  </w:endnote>
  <w:endnote w:type="continuationSeparator" w:id="0">
    <w:p w:rsidR="004D18A5" w:rsidRDefault="004D18A5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A5" w:rsidRDefault="004D18A5" w:rsidP="00867A3E">
      <w:pPr>
        <w:spacing w:after="0" w:line="240" w:lineRule="auto"/>
      </w:pPr>
      <w:r>
        <w:separator/>
      </w:r>
    </w:p>
  </w:footnote>
  <w:footnote w:type="continuationSeparator" w:id="0">
    <w:p w:rsidR="004D18A5" w:rsidRDefault="004D18A5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A3E"/>
    <w:rsid w:val="000047FB"/>
    <w:rsid w:val="00024503"/>
    <w:rsid w:val="000773C4"/>
    <w:rsid w:val="001A10FA"/>
    <w:rsid w:val="001A6FEC"/>
    <w:rsid w:val="002A51C6"/>
    <w:rsid w:val="002E1D3C"/>
    <w:rsid w:val="004316D3"/>
    <w:rsid w:val="004D18A5"/>
    <w:rsid w:val="00751E73"/>
    <w:rsid w:val="00867A3E"/>
    <w:rsid w:val="008743B3"/>
    <w:rsid w:val="008E6860"/>
    <w:rsid w:val="00917809"/>
    <w:rsid w:val="0093715D"/>
    <w:rsid w:val="00AD4C03"/>
    <w:rsid w:val="00CA16EF"/>
    <w:rsid w:val="00D2074B"/>
    <w:rsid w:val="00D37A09"/>
    <w:rsid w:val="00E34242"/>
    <w:rsid w:val="00E720FB"/>
    <w:rsid w:val="00E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3E"/>
  </w:style>
  <w:style w:type="paragraph" w:styleId="a7">
    <w:name w:val="footer"/>
    <w:basedOn w:val="a"/>
    <w:link w:val="a8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azbyka.ru/zdorovie/wp-content/uploads/2015/01/main-13327-7159b6df69cae2ae39228483aa01f70f.jp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</cp:revision>
  <dcterms:created xsi:type="dcterms:W3CDTF">2016-02-15T05:18:00Z</dcterms:created>
  <dcterms:modified xsi:type="dcterms:W3CDTF">2024-12-23T03:03:00Z</dcterms:modified>
</cp:coreProperties>
</file>