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3227" w:rsidRPr="00296ABF" w:rsidRDefault="00473227" w:rsidP="00473227">
      <w:pPr>
        <w:jc w:val="center"/>
        <w:rPr>
          <w:color w:val="800000"/>
          <w:szCs w:val="28"/>
        </w:rPr>
      </w:pPr>
      <w:r w:rsidRPr="00296ABF">
        <w:rPr>
          <w:color w:val="800000"/>
          <w:szCs w:val="28"/>
        </w:rPr>
        <w:t xml:space="preserve">Управление образования администрации </w:t>
      </w:r>
      <w:proofErr w:type="spellStart"/>
      <w:r w:rsidRPr="00296ABF">
        <w:rPr>
          <w:color w:val="800000"/>
          <w:szCs w:val="28"/>
        </w:rPr>
        <w:t>Курагинского</w:t>
      </w:r>
      <w:proofErr w:type="spellEnd"/>
      <w:r w:rsidRPr="00296ABF">
        <w:rPr>
          <w:color w:val="800000"/>
          <w:szCs w:val="28"/>
        </w:rPr>
        <w:t xml:space="preserve"> района</w:t>
      </w:r>
    </w:p>
    <w:p w:rsidR="00473227" w:rsidRPr="00296ABF" w:rsidRDefault="00473227" w:rsidP="00473227">
      <w:pPr>
        <w:jc w:val="center"/>
        <w:rPr>
          <w:color w:val="800000"/>
          <w:szCs w:val="28"/>
        </w:rPr>
      </w:pPr>
      <w:r w:rsidRPr="00296ABF">
        <w:rPr>
          <w:color w:val="800000"/>
          <w:szCs w:val="28"/>
        </w:rPr>
        <w:t xml:space="preserve">Муниципальное бюджетное дошкольное образовательное учреждение Курагинский детский сад № 8 «Лесная сказка» </w:t>
      </w:r>
    </w:p>
    <w:p w:rsidR="00473227" w:rsidRPr="00296ABF" w:rsidRDefault="00473227" w:rsidP="00473227">
      <w:pPr>
        <w:jc w:val="center"/>
        <w:rPr>
          <w:color w:val="800000"/>
          <w:szCs w:val="28"/>
        </w:rPr>
      </w:pPr>
      <w:r w:rsidRPr="00296ABF">
        <w:rPr>
          <w:color w:val="800000"/>
          <w:szCs w:val="28"/>
        </w:rPr>
        <w:t>комбинированного вида</w:t>
      </w:r>
    </w:p>
    <w:p w:rsidR="00473227" w:rsidRDefault="00473227" w:rsidP="00473227">
      <w:pPr>
        <w:jc w:val="center"/>
        <w:rPr>
          <w:color w:val="800000"/>
          <w:szCs w:val="28"/>
        </w:rPr>
      </w:pPr>
    </w:p>
    <w:p w:rsidR="00F74EF8" w:rsidRDefault="00F74EF8" w:rsidP="00473227">
      <w:pPr>
        <w:jc w:val="center"/>
        <w:rPr>
          <w:color w:val="800000"/>
          <w:szCs w:val="28"/>
        </w:rPr>
      </w:pPr>
    </w:p>
    <w:p w:rsidR="00F74EF8" w:rsidRDefault="00F74EF8" w:rsidP="00473227">
      <w:pPr>
        <w:jc w:val="center"/>
        <w:rPr>
          <w:color w:val="800000"/>
          <w:szCs w:val="28"/>
        </w:rPr>
      </w:pPr>
    </w:p>
    <w:p w:rsidR="00473227" w:rsidRDefault="00473227" w:rsidP="00F74EF8">
      <w:pPr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>Методические разработки</w:t>
      </w:r>
      <w:r w:rsidR="001A404A">
        <w:rPr>
          <w:b/>
          <w:color w:val="002060"/>
          <w:sz w:val="44"/>
          <w:szCs w:val="44"/>
        </w:rPr>
        <w:br/>
      </w:r>
      <w:r w:rsidRPr="00473227">
        <w:rPr>
          <w:b/>
          <w:color w:val="002060"/>
          <w:sz w:val="44"/>
          <w:szCs w:val="44"/>
        </w:rPr>
        <w:t>по воспитанию патриотических чувств у воспитанников детского сада</w:t>
      </w:r>
    </w:p>
    <w:p w:rsidR="00F74EF8" w:rsidRDefault="00F74EF8" w:rsidP="00F74EF8">
      <w:pPr>
        <w:ind w:left="567" w:firstLine="0"/>
        <w:rPr>
          <w:sz w:val="24"/>
          <w:szCs w:val="24"/>
        </w:rPr>
      </w:pPr>
    </w:p>
    <w:p w:rsidR="00D451FD" w:rsidRDefault="00D451FD" w:rsidP="00F74EF8">
      <w:pPr>
        <w:ind w:left="567" w:firstLine="0"/>
        <w:rPr>
          <w:sz w:val="24"/>
          <w:szCs w:val="24"/>
        </w:rPr>
      </w:pPr>
    </w:p>
    <w:p w:rsidR="00F74EF8" w:rsidRPr="00F74EF8" w:rsidRDefault="00F74EF8" w:rsidP="00F74EF8">
      <w:pPr>
        <w:ind w:left="567" w:firstLine="0"/>
        <w:rPr>
          <w:sz w:val="24"/>
          <w:szCs w:val="24"/>
        </w:rPr>
      </w:pPr>
    </w:p>
    <w:p w:rsidR="00F74EF8" w:rsidRPr="00F74EF8" w:rsidRDefault="00F74EF8" w:rsidP="00F74EF8">
      <w:pPr>
        <w:ind w:left="567" w:firstLine="0"/>
        <w:rPr>
          <w:sz w:val="24"/>
          <w:szCs w:val="24"/>
        </w:rPr>
      </w:pPr>
    </w:p>
    <w:p w:rsidR="00F74EF8" w:rsidRPr="00F74EF8" w:rsidRDefault="00F74EF8" w:rsidP="00F74EF8">
      <w:pPr>
        <w:pStyle w:val="af9"/>
      </w:pPr>
      <w:r w:rsidRPr="00F74EF8">
        <w:rPr>
          <w:noProof/>
        </w:rPr>
        <w:drawing>
          <wp:inline distT="0" distB="0" distL="0" distR="0" wp14:anchorId="4DEC4FF3" wp14:editId="7DC3F863">
            <wp:extent cx="1583072" cy="1188000"/>
            <wp:effectExtent l="0" t="0" r="0" b="0"/>
            <wp:docPr id="73" name="Рисунок 73" descr="C:\Users\user\Desktop\патриотическое воспитание\музей 11.10.2023 краевед\photo_2023-10-12_12-09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триотическое воспитание\музей 11.10.2023 краевед\photo_2023-10-12_12-09-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72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  <w:r w:rsidRPr="00F74EF8">
        <w:rPr>
          <w:noProof/>
        </w:rPr>
        <w:drawing>
          <wp:inline distT="0" distB="0" distL="0" distR="0" wp14:anchorId="621CE95F" wp14:editId="0A31C1A6">
            <wp:extent cx="2110214" cy="1188000"/>
            <wp:effectExtent l="0" t="0" r="4445" b="0"/>
            <wp:docPr id="74" name="Рисунок 74" descr="C:\Users\user\Desktop\патриотическое воспитание\в парке Победы\photo_2023-10-12_12-2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триотическое воспитание\в парке Победы\photo_2023-10-12_12-26-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214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F74EF8">
        <w:rPr>
          <w:noProof/>
        </w:rPr>
        <w:drawing>
          <wp:inline distT="0" distB="0" distL="0" distR="0" wp14:anchorId="31DEB281" wp14:editId="4772D75A">
            <wp:extent cx="1758220" cy="1188000"/>
            <wp:effectExtent l="0" t="0" r="0" b="0"/>
            <wp:docPr id="75" name="Рисунок 75" descr="C:\Users\user\Desktop\патриотическое воспитание\в парке Победы\photo_2023-10-12_12-26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триотическое воспитание\в парке Победы\photo_2023-10-12_12-26-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20" cy="118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EF8" w:rsidRPr="00F74EF8" w:rsidRDefault="00F74EF8" w:rsidP="00F74EF8">
      <w:pPr>
        <w:pStyle w:val="af9"/>
      </w:pPr>
      <w:r w:rsidRPr="00F74EF8">
        <w:rPr>
          <w:noProof/>
        </w:rPr>
        <w:drawing>
          <wp:inline distT="0" distB="0" distL="0" distR="0" wp14:anchorId="45B67377" wp14:editId="03788103">
            <wp:extent cx="1431840" cy="1908000"/>
            <wp:effectExtent l="0" t="0" r="0" b="0"/>
            <wp:docPr id="76" name="Рисунок 76" descr="C:\Users\user\Desktop\патриотическое воспитание\Война и мир\в музее 11.10.23\photo_2023-10-12_12-1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триотическое воспитание\Война и мир\в музее 11.10.23\photo_2023-10-12_12-10-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84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  <w:r w:rsidRPr="00F74EF8">
        <w:rPr>
          <w:noProof/>
        </w:rPr>
        <w:drawing>
          <wp:inline distT="0" distB="0" distL="0" distR="0" wp14:anchorId="40FA0F54" wp14:editId="542AEF0B">
            <wp:extent cx="2544495" cy="1908000"/>
            <wp:effectExtent l="0" t="0" r="8255" b="0"/>
            <wp:docPr id="78" name="Рисунок 78" descr="C:\Users\user\Desktop\патриотическое воспитание\проект Крагинский район\photo_2023-10-10_11-23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триотическое воспитание\проект Крагинский район\photo_2023-10-10_11-23-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95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  <w:r w:rsidRPr="00F74EF8">
        <w:rPr>
          <w:noProof/>
        </w:rPr>
        <w:drawing>
          <wp:inline distT="0" distB="0" distL="0" distR="0" wp14:anchorId="0E21578F" wp14:editId="3028C545">
            <wp:extent cx="1431840" cy="1908000"/>
            <wp:effectExtent l="0" t="0" r="0" b="0"/>
            <wp:docPr id="77" name="Рисунок 77" descr="C:\Users\user\Desktop\патриотическое воспитание\Война и мир\в музее 11.10.23\photo_2023-10-12_12-10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триотическое воспитание\Война и мир\в музее 11.10.23\photo_2023-10-12_12-10-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84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</w:p>
    <w:p w:rsidR="00F74EF8" w:rsidRPr="00F74EF8" w:rsidRDefault="00F74EF8" w:rsidP="00F74EF8">
      <w:pPr>
        <w:pStyle w:val="af9"/>
      </w:pPr>
      <w:r w:rsidRPr="00F74EF8">
        <w:rPr>
          <w:noProof/>
        </w:rPr>
        <w:drawing>
          <wp:inline distT="0" distB="0" distL="0" distR="0" wp14:anchorId="093209A9" wp14:editId="5FA9443A">
            <wp:extent cx="1728338" cy="1296000"/>
            <wp:effectExtent l="0" t="0" r="5715" b="0"/>
            <wp:docPr id="79" name="Рисунок 79" descr="C:\Users\user\Desktop\патриотическое воспитание\photo_2023-11-16_14-52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триотическое воспитание\photo_2023-11-16_14-52-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338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  <w:r w:rsidRPr="00F74EF8">
        <w:rPr>
          <w:noProof/>
        </w:rPr>
        <w:drawing>
          <wp:inline distT="0" distB="0" distL="0" distR="0" wp14:anchorId="7BAB48DF" wp14:editId="7517911D">
            <wp:extent cx="1945710" cy="1296000"/>
            <wp:effectExtent l="0" t="0" r="0" b="0"/>
            <wp:docPr id="80" name="Рисунок 80" descr="C:\Users\user\Desktop\Оформление зала\9 мая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формление зала\9 мая 2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71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74EF8">
        <w:t xml:space="preserve"> </w:t>
      </w:r>
      <w:r w:rsidRPr="00F74EF8">
        <w:rPr>
          <w:noProof/>
        </w:rPr>
        <w:drawing>
          <wp:inline distT="0" distB="0" distL="0" distR="0" wp14:anchorId="2426FA5A" wp14:editId="065F0911">
            <wp:extent cx="1729686" cy="1296000"/>
            <wp:effectExtent l="0" t="0" r="444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686" cy="129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EF8" w:rsidRPr="00F74EF8" w:rsidRDefault="00F74EF8" w:rsidP="00F74EF8">
      <w:pPr>
        <w:ind w:left="567" w:firstLine="0"/>
        <w:rPr>
          <w:sz w:val="24"/>
          <w:szCs w:val="24"/>
        </w:rPr>
      </w:pPr>
    </w:p>
    <w:p w:rsidR="00F74EF8" w:rsidRDefault="00F74EF8" w:rsidP="00F74EF8">
      <w:pPr>
        <w:ind w:left="567" w:firstLine="0"/>
        <w:rPr>
          <w:sz w:val="24"/>
          <w:szCs w:val="24"/>
        </w:rPr>
      </w:pPr>
    </w:p>
    <w:p w:rsidR="00D451FD" w:rsidRDefault="00D451FD" w:rsidP="00F74EF8">
      <w:pPr>
        <w:ind w:left="567" w:firstLine="0"/>
        <w:rPr>
          <w:sz w:val="24"/>
          <w:szCs w:val="24"/>
        </w:rPr>
      </w:pPr>
    </w:p>
    <w:p w:rsidR="00F74EF8" w:rsidRPr="00F74EF8" w:rsidRDefault="00F74EF8" w:rsidP="00F74EF8">
      <w:pPr>
        <w:ind w:left="567" w:firstLine="0"/>
        <w:rPr>
          <w:sz w:val="24"/>
          <w:szCs w:val="24"/>
        </w:rPr>
      </w:pPr>
    </w:p>
    <w:p w:rsidR="00DC74EF" w:rsidRDefault="00D451FD" w:rsidP="00D451FD">
      <w:pPr>
        <w:ind w:firstLine="0"/>
        <w:jc w:val="center"/>
        <w:rPr>
          <w:b/>
          <w:sz w:val="36"/>
          <w:szCs w:val="36"/>
          <w:lang w:eastAsia="ru-RU"/>
        </w:rPr>
        <w:sectPr w:rsidR="00DC74EF" w:rsidSect="007C057A">
          <w:footerReference w:type="even" r:id="rId18"/>
          <w:footerReference w:type="default" r:id="rId19"/>
          <w:pgSz w:w="11906" w:h="16838" w:code="9"/>
          <w:pgMar w:top="851" w:right="851" w:bottom="567" w:left="1701" w:header="454" w:footer="454" w:gutter="0"/>
          <w:cols w:space="708"/>
          <w:titlePg/>
          <w:docGrid w:linePitch="381"/>
        </w:sectPr>
      </w:pPr>
      <w:proofErr w:type="spellStart"/>
      <w:r>
        <w:rPr>
          <w:rFonts w:cs="Times New Roman"/>
          <w:b/>
          <w:bCs/>
          <w:iCs/>
          <w:color w:val="002060"/>
          <w:szCs w:val="28"/>
        </w:rPr>
        <w:t>пгт</w:t>
      </w:r>
      <w:proofErr w:type="spellEnd"/>
      <w:r>
        <w:rPr>
          <w:rFonts w:cs="Times New Roman"/>
          <w:b/>
          <w:bCs/>
          <w:iCs/>
          <w:color w:val="002060"/>
          <w:szCs w:val="28"/>
        </w:rPr>
        <w:t>. Курагино</w:t>
      </w:r>
      <w:r>
        <w:rPr>
          <w:rFonts w:cs="Times New Roman"/>
          <w:b/>
          <w:bCs/>
          <w:iCs/>
          <w:color w:val="002060"/>
          <w:szCs w:val="28"/>
        </w:rPr>
        <w:br/>
      </w:r>
      <w:r w:rsidRPr="00331938">
        <w:rPr>
          <w:rFonts w:cs="Times New Roman"/>
          <w:b/>
          <w:bCs/>
          <w:iCs/>
          <w:color w:val="002060"/>
          <w:szCs w:val="28"/>
        </w:rPr>
        <w:t>2023 г.</w:t>
      </w:r>
    </w:p>
    <w:p w:rsidR="00211E7C" w:rsidRDefault="005F5361" w:rsidP="005B7935">
      <w:r w:rsidRPr="005F5361">
        <w:lastRenderedPageBreak/>
        <w:t>Методические разработки по воспитанию патриотических чувств у воспитанников детского сада</w:t>
      </w:r>
      <w:r w:rsidR="00473227">
        <w:t xml:space="preserve"> подготовлены педагогами МБДОУ Курагинский детский сад № 8 «Лесная сказка» комбинированного вида за два учебных года 2021-2022 и 2022-2023.</w:t>
      </w:r>
    </w:p>
    <w:p w:rsidR="000C1995" w:rsidRDefault="000C1995" w:rsidP="005B7935">
      <w:r>
        <w:t>Актуальность данной тематики всегда была в поле задач педагогов детского сада. Особое место выделено и в задачах ФОП (федеральной образовательной программы</w:t>
      </w:r>
      <w:r w:rsidR="00275A65">
        <w:t>, ссылка на программу -</w:t>
      </w:r>
      <w:r w:rsidR="00F3283F">
        <w:t xml:space="preserve"> </w:t>
      </w:r>
      <w:hyperlink r:id="rId20" w:history="1">
        <w:r w:rsidR="002778DD" w:rsidRPr="001F0E80">
          <w:rPr>
            <w:rStyle w:val="ab"/>
            <w:rFonts w:cs="Times New Roman"/>
            <w:szCs w:val="28"/>
          </w:rPr>
          <w:t>http://publication.pravo.gov.ru/Document/View/0001202212280044</w:t>
        </w:r>
      </w:hyperlink>
      <w:proofErr w:type="gramStart"/>
      <w:r w:rsidR="002778DD">
        <w:t xml:space="preserve"> </w:t>
      </w:r>
      <w:r>
        <w:t>)</w:t>
      </w:r>
      <w:proofErr w:type="gramEnd"/>
      <w:r>
        <w:t xml:space="preserve">: </w:t>
      </w:r>
    </w:p>
    <w:p w:rsidR="00275A65" w:rsidRPr="00275A65" w:rsidRDefault="00275A65" w:rsidP="005B7935">
      <w:r w:rsidRPr="00275A65">
        <w:t>Цель Программы - разностороннее развитие ребёнка в период дошкольного детства с учётом возрастных и индивидуальных особенностей на основе духовно-нравственных ценностей российского народа, исторических и национально-культурных традиций.</w:t>
      </w:r>
    </w:p>
    <w:p w:rsidR="00275A65" w:rsidRPr="00275A65" w:rsidRDefault="00275A65" w:rsidP="005B7935">
      <w:proofErr w:type="gramStart"/>
      <w:r w:rsidRPr="00275A65">
        <w:t>К традиционным российским духовно-нравственным ценностям относятся, прежде всего, жизнь, достоинство, права и свободы человека, патриотизм, гражданственность, служение Отечеству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России.</w:t>
      </w:r>
      <w:proofErr w:type="gramEnd"/>
    </w:p>
    <w:p w:rsidR="00275A65" w:rsidRPr="00275A65" w:rsidRDefault="00275A65" w:rsidP="005B7935">
      <w:proofErr w:type="gramStart"/>
      <w:r w:rsidRPr="00275A65">
        <w:t>Задачи Программы</w:t>
      </w:r>
      <w:r>
        <w:t>, решение которых направлено на воспитание патриотизма</w:t>
      </w:r>
      <w:r w:rsidRPr="00275A65">
        <w:t>:</w:t>
      </w:r>
      <w:r>
        <w:t xml:space="preserve"> </w:t>
      </w:r>
      <w:r w:rsidRPr="00275A65">
        <w:t>приобщить детей к базовым ценностям российского народа — жизнь, достоинство, права и свободы человека, патриотизм, гражданственность,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 преемственность поколений, единство народов России, создание условий для формирования ценностного отношения к окружающему миру, становления опыта</w:t>
      </w:r>
      <w:proofErr w:type="gramEnd"/>
      <w:r w:rsidRPr="00275A65">
        <w:t xml:space="preserve"> действий и поступков на основе осмысления ценностей;</w:t>
      </w:r>
      <w:bookmarkStart w:id="0" w:name="_GoBack"/>
      <w:bookmarkEnd w:id="0"/>
    </w:p>
    <w:p w:rsidR="000005A3" w:rsidRDefault="00E10E3E" w:rsidP="005B7935">
      <w:r>
        <w:t>Творческая группа</w:t>
      </w:r>
      <w:r w:rsidR="00A14EF2">
        <w:t xml:space="preserve">, подготовившая методические разработки, </w:t>
      </w:r>
      <w:r w:rsidR="00B472D2">
        <w:t xml:space="preserve">ведет целенаправленную работу по воспитанию патриотических чувств у дошкольников и </w:t>
      </w:r>
      <w:r w:rsidR="000005A3">
        <w:t>проведенные</w:t>
      </w:r>
      <w:r w:rsidR="00B472D2">
        <w:t xml:space="preserve"> интересные события, разработки описала как фактическую деятельность.</w:t>
      </w:r>
      <w:r w:rsidR="000005A3" w:rsidRPr="000005A3">
        <w:t xml:space="preserve"> </w:t>
      </w:r>
      <w:r w:rsidR="000005A3" w:rsidRPr="00E10E3E">
        <w:t xml:space="preserve">Методические разработки по воспитанию патриотических чувств у </w:t>
      </w:r>
      <w:r w:rsidR="000005A3">
        <w:t>дошкольников могут быть полезны педагогам</w:t>
      </w:r>
      <w:r w:rsidR="000005A3" w:rsidRPr="00E10E3E">
        <w:t xml:space="preserve"> детского сада</w:t>
      </w:r>
      <w:r w:rsidR="000005A3">
        <w:t>, родителям (законным представителям), студентам педагогических колледжей.</w:t>
      </w:r>
    </w:p>
    <w:p w:rsidR="00DC74EF" w:rsidRDefault="00DC74EF">
      <w:pPr>
        <w:spacing w:after="200"/>
        <w:ind w:firstLine="0"/>
        <w:jc w:val="left"/>
        <w:rPr>
          <w:rFonts w:cs="Times New Roman"/>
          <w:b/>
          <w:szCs w:val="28"/>
        </w:rPr>
        <w:sectPr w:rsidR="00DC74EF" w:rsidSect="00DC74EF">
          <w:pgSz w:w="11906" w:h="16838"/>
          <w:pgMar w:top="1134" w:right="1701" w:bottom="1134" w:left="851" w:header="709" w:footer="709" w:gutter="0"/>
          <w:cols w:space="708"/>
          <w:docGrid w:linePitch="360"/>
        </w:sectPr>
      </w:pPr>
    </w:p>
    <w:sdt>
      <w:sdtPr>
        <w:rPr>
          <w:rFonts w:eastAsiaTheme="minorHAnsi" w:cstheme="minorBidi"/>
          <w:b w:val="0"/>
          <w:bCs w:val="0"/>
          <w:szCs w:val="22"/>
          <w:lang w:eastAsia="en-US"/>
        </w:rPr>
        <w:id w:val="-2106174484"/>
        <w:docPartObj>
          <w:docPartGallery w:val="Table of Contents"/>
          <w:docPartUnique/>
        </w:docPartObj>
      </w:sdtPr>
      <w:sdtEndPr/>
      <w:sdtContent>
        <w:p w:rsidR="00DC74EF" w:rsidRDefault="00DC74EF">
          <w:pPr>
            <w:pStyle w:val="af3"/>
          </w:pPr>
          <w:r>
            <w:t>Оглавление</w:t>
          </w:r>
        </w:p>
        <w:p w:rsidR="00C36ABC" w:rsidRDefault="00DC74EF">
          <w:pPr>
            <w:pStyle w:val="12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6226185" w:history="1">
            <w:r w:rsidR="00C36ABC" w:rsidRPr="00F16568">
              <w:rPr>
                <w:rStyle w:val="ab"/>
                <w:noProof/>
              </w:rPr>
              <w:t>Раздел 1. Единые для детского сада мероприятия, события, направленные на решение задач патриотического воспитания дошкольников.</w:t>
            </w:r>
            <w:r w:rsidR="00C36ABC">
              <w:rPr>
                <w:noProof/>
                <w:webHidden/>
              </w:rPr>
              <w:tab/>
            </w:r>
            <w:r w:rsidR="00C36ABC">
              <w:rPr>
                <w:noProof/>
                <w:webHidden/>
              </w:rPr>
              <w:fldChar w:fldCharType="begin"/>
            </w:r>
            <w:r w:rsidR="00C36ABC">
              <w:rPr>
                <w:noProof/>
                <w:webHidden/>
              </w:rPr>
              <w:instrText xml:space="preserve"> PAGEREF _Toc156226185 \h </w:instrText>
            </w:r>
            <w:r w:rsidR="00C36ABC">
              <w:rPr>
                <w:noProof/>
                <w:webHidden/>
              </w:rPr>
            </w:r>
            <w:r w:rsidR="00C36ABC"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4</w:t>
            </w:r>
            <w:r w:rsidR="00C36ABC"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86" w:history="1">
            <w:r w:rsidRPr="00F16568">
              <w:rPr>
                <w:rStyle w:val="ab"/>
                <w:noProof/>
              </w:rPr>
              <w:t>1.1. Среда детского сада как инструмент в патриотическом воспитании.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87" w:history="1">
            <w:r w:rsidRPr="00F16568">
              <w:rPr>
                <w:rStyle w:val="ab"/>
                <w:noProof/>
              </w:rPr>
              <w:t>1.2. Неделя патриотического воспитания в детском саду, посвященная празднованию Дня Победы в ВОВ.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88" w:history="1">
            <w:r w:rsidRPr="00F16568">
              <w:rPr>
                <w:rStyle w:val="ab"/>
                <w:noProof/>
              </w:rPr>
              <w:t>1.3. Государственные праздники в детском саду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12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156226189" w:history="1">
            <w:r w:rsidRPr="00F16568">
              <w:rPr>
                <w:rStyle w:val="ab"/>
                <w:rFonts w:eastAsia="Calibri"/>
                <w:noProof/>
              </w:rPr>
              <w:t>Раздел 2. Роль семьи в воспитании патриотических чувств у дошкольников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0" w:history="1">
            <w:r w:rsidRPr="00F16568">
              <w:rPr>
                <w:rStyle w:val="ab"/>
                <w:rFonts w:eastAsia="Calibri"/>
                <w:noProof/>
              </w:rPr>
              <w:t>2.1. Для родителей дидактический чемоданчик  «С чего начинается Родина»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1" w:history="1">
            <w:r w:rsidRPr="00F16568">
              <w:rPr>
                <w:rStyle w:val="ab"/>
                <w:noProof/>
              </w:rPr>
              <w:t>2.2. Участие во Всероссийской акции «Крепка семья – сильна Россия»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2" w:history="1">
            <w:r w:rsidRPr="00F16568">
              <w:rPr>
                <w:rStyle w:val="ab"/>
                <w:noProof/>
              </w:rPr>
              <w:t>2.3. Толерантное отношение к другим людям тоже надо воспитывать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12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156226193" w:history="1">
            <w:r w:rsidRPr="00F16568">
              <w:rPr>
                <w:rStyle w:val="ab"/>
                <w:noProof/>
              </w:rPr>
              <w:t>Раздел 3. События. Традиционные праздники в детском саду, воспитывающие патриотические чувства у дошкольников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4" w:history="1">
            <w:r w:rsidRPr="00F16568">
              <w:rPr>
                <w:rStyle w:val="ab"/>
                <w:noProof/>
              </w:rPr>
              <w:t>3.1. Традиция празднования «День защитника Отечества»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5" w:history="1">
            <w:r w:rsidRPr="00F16568">
              <w:rPr>
                <w:rStyle w:val="ab"/>
                <w:noProof/>
              </w:rPr>
              <w:t>3.2. Весенний праздник для дошколят, посвященный майскому празднику мира и труда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6" w:history="1">
            <w:r w:rsidRPr="00F16568">
              <w:rPr>
                <w:rStyle w:val="ab"/>
                <w:noProof/>
              </w:rPr>
              <w:t>3.3. День мамы и День отца в детском саду.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6ABC" w:rsidRDefault="00C36ABC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26197" w:history="1">
            <w:r w:rsidRPr="00F16568">
              <w:rPr>
                <w:rStyle w:val="ab"/>
                <w:noProof/>
              </w:rPr>
              <w:t>3.4. Экологическое воспитание – часть патриотического воспитания. Проект весной для всех ребят «Огород на окне»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_Toc156226197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35ED7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C74EF" w:rsidRDefault="00DC74EF" w:rsidP="00DC74EF">
          <w:pPr>
            <w:rPr>
              <w:rFonts w:cs="Times New Roman"/>
              <w:b/>
              <w:szCs w:val="28"/>
            </w:rPr>
          </w:pPr>
          <w:r>
            <w:rPr>
              <w:b/>
              <w:bCs/>
            </w:rPr>
            <w:fldChar w:fldCharType="end"/>
          </w:r>
        </w:p>
      </w:sdtContent>
    </w:sdt>
    <w:p w:rsidR="00DC74EF" w:rsidRDefault="00DC74EF" w:rsidP="00DC74EF">
      <w:pPr>
        <w:rPr>
          <w:rFonts w:cs="Times New Roman"/>
          <w:szCs w:val="28"/>
        </w:rPr>
      </w:pPr>
    </w:p>
    <w:p w:rsidR="00DC74EF" w:rsidRDefault="00DC74EF" w:rsidP="00DC74EF">
      <w:pPr>
        <w:rPr>
          <w:rFonts w:cs="Times New Roman"/>
          <w:szCs w:val="28"/>
        </w:rPr>
        <w:sectPr w:rsidR="00DC74EF" w:rsidSect="007C057A">
          <w:footerReference w:type="default" r:id="rId21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EA6441" w:rsidRDefault="000005A3" w:rsidP="00106BAB">
      <w:pPr>
        <w:pStyle w:val="1"/>
      </w:pPr>
      <w:bookmarkStart w:id="1" w:name="_Toc156226185"/>
      <w:r>
        <w:t>Раздел 1. Единые для детского сада мероприятия, события, направленные на решение задач патриотического воспитания дошкольников.</w:t>
      </w:r>
      <w:bookmarkEnd w:id="1"/>
    </w:p>
    <w:p w:rsidR="000005A3" w:rsidRDefault="005F5361" w:rsidP="00106BAB">
      <w:pPr>
        <w:pStyle w:val="2"/>
      </w:pPr>
      <w:bookmarkStart w:id="2" w:name="_Toc156226186"/>
      <w:r>
        <w:t>1.1</w:t>
      </w:r>
      <w:r w:rsidRPr="008C38D2">
        <w:t xml:space="preserve">. </w:t>
      </w:r>
      <w:r w:rsidR="004935FB">
        <w:t>Среда детского сада как инструмент в патриотическом воспитании.</w:t>
      </w:r>
      <w:bookmarkEnd w:id="2"/>
    </w:p>
    <w:p w:rsidR="000F01D1" w:rsidRPr="000F01D1" w:rsidRDefault="000F01D1" w:rsidP="005B7935">
      <w:r>
        <w:t>Д</w:t>
      </w:r>
      <w:r w:rsidRPr="000F01D1">
        <w:t xml:space="preserve">остаточно сложно выстроить работу в дошкольном учреждении так, чтобы ребёнку было понятно, что представляет собою наша большая страна, как к ней нужно относиться. Поэтому педагоги детского сада начинают специально выстроенную работу по патриотическому воспитанию с первой младшей группы. Объяснение этого вопроса начинают с того, с чем ребёнок сталкивается каждый день: семья, отчий дом, родная улица, история своего села, традиции. В патриотическом воспитании </w:t>
      </w:r>
      <w:r w:rsidR="0043791E">
        <w:t xml:space="preserve">педагогами </w:t>
      </w:r>
      <w:r w:rsidRPr="000F01D1">
        <w:t>используется технология событийного подхода.</w:t>
      </w:r>
    </w:p>
    <w:p w:rsidR="00FC68C8" w:rsidRDefault="000F01D1" w:rsidP="005B7935">
      <w:r w:rsidRPr="000F01D1">
        <w:t>Тема патриотического воспитания была обозначена Президентом РФ В</w:t>
      </w:r>
      <w:r w:rsidR="002D5365">
        <w:t>.В.</w:t>
      </w:r>
      <w:r w:rsidRPr="000F01D1">
        <w:t xml:space="preserve"> Путиным в Указе Президента РФ от 21.07.2020 года № 474 «О национальных целях развития РФ на период до 2030 года». Письмо </w:t>
      </w:r>
      <w:proofErr w:type="spellStart"/>
      <w:r w:rsidRPr="000F01D1">
        <w:t>Минпросвещения</w:t>
      </w:r>
      <w:proofErr w:type="spellEnd"/>
      <w:r w:rsidRPr="000F01D1">
        <w:t xml:space="preserve"> России от 15.04.2022 N СК-295/06 "Об использовании государственных символов Российской Федерации" определяет более точно рамки в деле патриотического воспитания маленького гражданина России. С 1 января 2021 года в России стартовала реализация федерального проекта «Патриотическое воспитание граждан Российской Федерации» в рамках национального проекта «Образование».</w:t>
      </w:r>
      <w:r w:rsidR="002D5365">
        <w:t xml:space="preserve"> С 1 сентября начала действовать ФОП</w:t>
      </w:r>
      <w:r w:rsidR="0043791E">
        <w:t xml:space="preserve">. В </w:t>
      </w:r>
      <w:proofErr w:type="gramStart"/>
      <w:r w:rsidR="0043791E">
        <w:t>которой</w:t>
      </w:r>
      <w:proofErr w:type="gramEnd"/>
      <w:r w:rsidR="0043791E">
        <w:t xml:space="preserve"> так же отдельно выделено патриотическое воспитание</w:t>
      </w:r>
      <w:r w:rsidR="002D5365">
        <w:t>.</w:t>
      </w:r>
      <w:r w:rsidRPr="000F01D1">
        <w:t xml:space="preserve"> </w:t>
      </w:r>
    </w:p>
    <w:p w:rsidR="00FC68C8" w:rsidRPr="00FC68C8" w:rsidRDefault="00FC68C8" w:rsidP="005B7935">
      <w:r w:rsidRPr="00FC68C8">
        <w:t>Быть патриотом – это значит ощущать себя неотъемлемой частью Отечества. Это сложное чувство возникает еще в детстве, когда закладываются основы ценностного отношения к окружающему миру.</w:t>
      </w:r>
    </w:p>
    <w:p w:rsidR="00FC68C8" w:rsidRPr="00FC68C8" w:rsidRDefault="00FC68C8" w:rsidP="005B7935">
      <w:r w:rsidRPr="00FC68C8">
        <w:t xml:space="preserve">Но подобно любому другому чувству, патриотизм обретается самостоятельно и переживается индивидуально. Поэтому, не будучи патриотом сам, педагог не сможет и в ребенке пробудить чувство любви к Родине. </w:t>
      </w:r>
      <w:r w:rsidR="0043791E">
        <w:t xml:space="preserve">Педагоги не только вместе с детьми участвуют в патриотических мероприятиях, акциях, но и сами являются активными участниками подобных акций: автопробеги, шествия, </w:t>
      </w:r>
      <w:proofErr w:type="spellStart"/>
      <w:r w:rsidR="0043791E">
        <w:t>флешмоб</w:t>
      </w:r>
      <w:proofErr w:type="spellEnd"/>
      <w:r w:rsidR="0043791E">
        <w:t xml:space="preserve"> на площади Трудовой Славы в честь Дня Победы, сбор посылок бойцам СВО, все это подтверждает активную позицию педагогов как граждан своей страны. </w:t>
      </w:r>
      <w:r w:rsidRPr="00FC68C8">
        <w:t xml:space="preserve">Именно </w:t>
      </w:r>
      <w:r w:rsidRPr="0063386C">
        <w:t>пробудить</w:t>
      </w:r>
      <w:r w:rsidR="0063386C" w:rsidRPr="0063386C">
        <w:t xml:space="preserve"> у дошкольников</w:t>
      </w:r>
      <w:r w:rsidR="0063386C">
        <w:t xml:space="preserve"> </w:t>
      </w:r>
      <w:r w:rsidR="0063386C" w:rsidRPr="0063386C">
        <w:t>чувство любви к Родине</w:t>
      </w:r>
      <w:r w:rsidR="0063386C">
        <w:t xml:space="preserve"> стараются педагоги</w:t>
      </w:r>
      <w:r w:rsidRPr="00FC68C8">
        <w:t>, а не навязать, так как в основе патриотизма лежит духовное самоопределение.</w:t>
      </w:r>
    </w:p>
    <w:p w:rsidR="00FC68C8" w:rsidRDefault="00FC68C8" w:rsidP="005B7935">
      <w:r w:rsidRPr="00FC68C8">
        <w:t xml:space="preserve">В воспитательном процессе нашего </w:t>
      </w:r>
      <w:r>
        <w:t>детского сада</w:t>
      </w:r>
      <w:r w:rsidRPr="00FC68C8">
        <w:t xml:space="preserve"> патриотическо</w:t>
      </w:r>
      <w:r>
        <w:t>е</w:t>
      </w:r>
      <w:r w:rsidRPr="00FC68C8">
        <w:t xml:space="preserve"> воспитание осуществляется по направлениям:</w:t>
      </w:r>
      <w:r>
        <w:t xml:space="preserve"> </w:t>
      </w:r>
      <w:r w:rsidRPr="00FC68C8">
        <w:t>духовно-нравственное,</w:t>
      </w:r>
      <w:r>
        <w:t xml:space="preserve"> </w:t>
      </w:r>
      <w:r w:rsidRPr="00FC68C8">
        <w:t>социальное,</w:t>
      </w:r>
      <w:r>
        <w:t xml:space="preserve"> </w:t>
      </w:r>
      <w:r w:rsidRPr="00FC68C8">
        <w:t>эстетическое, краеведческое,</w:t>
      </w:r>
      <w:r>
        <w:t xml:space="preserve"> </w:t>
      </w:r>
      <w:r w:rsidRPr="00FC68C8">
        <w:t>трудовое,</w:t>
      </w:r>
      <w:r>
        <w:t xml:space="preserve"> </w:t>
      </w:r>
      <w:r w:rsidRPr="00FC68C8">
        <w:t>интеллектуальное,</w:t>
      </w:r>
      <w:r>
        <w:t xml:space="preserve"> </w:t>
      </w:r>
      <w:r w:rsidRPr="00FC68C8">
        <w:t>работа с семьей</w:t>
      </w:r>
      <w:r>
        <w:t>, с социумом</w:t>
      </w:r>
      <w:r w:rsidRPr="00FC68C8">
        <w:t>.</w:t>
      </w:r>
      <w:r>
        <w:t xml:space="preserve"> </w:t>
      </w:r>
      <w:r w:rsidRPr="00FC68C8">
        <w:t>Для реализации этих направлений необходима системная работа в рамках программы патриотического воспитания</w:t>
      </w:r>
      <w:r w:rsidR="0063386C">
        <w:t xml:space="preserve">, что и </w:t>
      </w:r>
      <w:proofErr w:type="spellStart"/>
      <w:r w:rsidR="0063386C">
        <w:t>простраивается</w:t>
      </w:r>
      <w:proofErr w:type="spellEnd"/>
      <w:r w:rsidR="0063386C">
        <w:t xml:space="preserve"> в работе</w:t>
      </w:r>
      <w:r w:rsidRPr="00FC68C8">
        <w:t>.</w:t>
      </w:r>
    </w:p>
    <w:p w:rsidR="00FC68C8" w:rsidRPr="00FC68C8" w:rsidRDefault="0063386C" w:rsidP="005B7935">
      <w:r>
        <w:t>Педагоги</w:t>
      </w:r>
      <w:r w:rsidR="000F01D1" w:rsidRPr="000F01D1">
        <w:t xml:space="preserve"> в детском саду так же включили в программу воспитания элементы правового воспитания, изучение государственных символов России. </w:t>
      </w:r>
      <w:r w:rsidR="00FC68C8">
        <w:t>Обозначены педагогами</w:t>
      </w:r>
      <w:r w:rsidR="00FC68C8" w:rsidRPr="00FC68C8">
        <w:t xml:space="preserve"> задач</w:t>
      </w:r>
      <w:r w:rsidR="00FC68C8">
        <w:t>и</w:t>
      </w:r>
      <w:r w:rsidR="00FC68C8" w:rsidRPr="00FC68C8">
        <w:t xml:space="preserve">: </w:t>
      </w:r>
    </w:p>
    <w:p w:rsidR="00FC68C8" w:rsidRPr="00FC68C8" w:rsidRDefault="00FC68C8" w:rsidP="005B7935">
      <w:r w:rsidRPr="00FC68C8">
        <w:t xml:space="preserve">- воспитание у ребёнка любви и привязанности к своей семье, детскому саду, улице, </w:t>
      </w:r>
      <w:r>
        <w:t>поселк</w:t>
      </w:r>
      <w:r w:rsidRPr="00FC68C8">
        <w:t>у, формирование бережного отношения к природе и всему живому;</w:t>
      </w:r>
    </w:p>
    <w:p w:rsidR="00FC68C8" w:rsidRPr="00FC68C8" w:rsidRDefault="00FC68C8" w:rsidP="005B7935">
      <w:r w:rsidRPr="00FC68C8">
        <w:t>- воспитание уважения к труду</w:t>
      </w:r>
      <w:r>
        <w:t xml:space="preserve"> родителей, работников детского сада, взрослых, представителей разных профессий</w:t>
      </w:r>
      <w:r w:rsidRPr="00FC68C8">
        <w:t>;</w:t>
      </w:r>
    </w:p>
    <w:p w:rsidR="00FC68C8" w:rsidRPr="00FC68C8" w:rsidRDefault="00FC68C8" w:rsidP="005B7935">
      <w:r w:rsidRPr="00FC68C8">
        <w:t>- развитие интереса к русским традициям и промыслам;</w:t>
      </w:r>
    </w:p>
    <w:p w:rsidR="00FC68C8" w:rsidRPr="00FC68C8" w:rsidRDefault="00FC68C8" w:rsidP="005B7935">
      <w:r w:rsidRPr="00FC68C8">
        <w:t>- формирование элементарных знаний о правах человека;</w:t>
      </w:r>
    </w:p>
    <w:p w:rsidR="00FC68C8" w:rsidRPr="00FC68C8" w:rsidRDefault="00FC68C8" w:rsidP="005B7935">
      <w:r w:rsidRPr="00FC68C8">
        <w:t>- расширение представлений о городах России;</w:t>
      </w:r>
    </w:p>
    <w:p w:rsidR="00FC68C8" w:rsidRPr="00FC68C8" w:rsidRDefault="00FC68C8" w:rsidP="005B7935">
      <w:r w:rsidRPr="00FC68C8">
        <w:t>- знакомство детей с символами государства (герб, флаг, гимн);</w:t>
      </w:r>
    </w:p>
    <w:p w:rsidR="00FC68C8" w:rsidRPr="00FC68C8" w:rsidRDefault="00FC68C8" w:rsidP="005B7935">
      <w:r w:rsidRPr="00FC68C8">
        <w:t>- развитие чувства ответственности и гордости за достижения страны;</w:t>
      </w:r>
    </w:p>
    <w:p w:rsidR="00FC68C8" w:rsidRPr="00FC68C8" w:rsidRDefault="00FC68C8" w:rsidP="005B7935">
      <w:r w:rsidRPr="00FC68C8">
        <w:t>- формирование толерантности, чувства уважения к другим народам, их традициям.</w:t>
      </w:r>
    </w:p>
    <w:p w:rsidR="00FC68C8" w:rsidRPr="00FC68C8" w:rsidRDefault="00FC68C8" w:rsidP="005B7935">
      <w:r w:rsidRPr="00FC68C8">
        <w:t>Данные задачи решаются во всех видах детской деятельности: на занятиях, в играх, в труде, в быту</w:t>
      </w:r>
      <w:r>
        <w:t>, в режимных моментах</w:t>
      </w:r>
      <w:r w:rsidRPr="00FC68C8">
        <w:t>.</w:t>
      </w:r>
    </w:p>
    <w:p w:rsidR="00FC68C8" w:rsidRPr="00FC68C8" w:rsidRDefault="00FC68C8" w:rsidP="005B7935">
      <w:r w:rsidRPr="00FC68C8">
        <w:t>Старинная мудрость напоминает нам: «Человек, не знающий своего прошлого, не знает ничего». Без знания своих корней, традиций своего народа нельзя воспитать человека, любящего своих родителей, свой дом, свою страну, с уважением относящегося к другим народам.</w:t>
      </w:r>
    </w:p>
    <w:p w:rsidR="00FC68C8" w:rsidRPr="00FC68C8" w:rsidRDefault="00FC68C8" w:rsidP="005B7935">
      <w:pPr>
        <w:rPr>
          <w:rFonts w:cs="Times New Roman"/>
          <w:szCs w:val="28"/>
        </w:rPr>
      </w:pPr>
      <w:r w:rsidRPr="00FC68C8">
        <w:rPr>
          <w:rFonts w:cs="Times New Roman"/>
          <w:szCs w:val="28"/>
        </w:rPr>
        <w:t xml:space="preserve">Становление человека как гражданина </w:t>
      </w:r>
      <w:r>
        <w:rPr>
          <w:rFonts w:cs="Times New Roman"/>
          <w:szCs w:val="28"/>
        </w:rPr>
        <w:t>мы</w:t>
      </w:r>
      <w:r w:rsidRPr="00FC68C8">
        <w:rPr>
          <w:rFonts w:cs="Times New Roman"/>
          <w:szCs w:val="28"/>
        </w:rPr>
        <w:t xml:space="preserve"> начина</w:t>
      </w:r>
      <w:r>
        <w:rPr>
          <w:rFonts w:cs="Times New Roman"/>
          <w:szCs w:val="28"/>
        </w:rPr>
        <w:t>ем</w:t>
      </w:r>
      <w:r w:rsidRPr="00FC68C8">
        <w:rPr>
          <w:rFonts w:cs="Times New Roman"/>
          <w:szCs w:val="28"/>
        </w:rPr>
        <w:t xml:space="preserve"> с его малой Родины</w:t>
      </w:r>
      <w:r>
        <w:rPr>
          <w:rFonts w:cs="Times New Roman"/>
          <w:szCs w:val="28"/>
        </w:rPr>
        <w:t xml:space="preserve"> – поселка Курагино</w:t>
      </w:r>
      <w:r w:rsidRPr="00FC68C8">
        <w:rPr>
          <w:rFonts w:cs="Times New Roman"/>
          <w:szCs w:val="28"/>
        </w:rPr>
        <w:t>. Чувство Родины начинается у ребёнка с отношения к семье, к самым близким людям – к матери, отцу, бабушке, дедушке. Это корни, связывающие его с родным домом и ближайшим окружением.</w:t>
      </w:r>
    </w:p>
    <w:p w:rsidR="00FC68C8" w:rsidRPr="00FC68C8" w:rsidRDefault="00FC68C8" w:rsidP="005B7935">
      <w:pPr>
        <w:rPr>
          <w:rFonts w:cs="Times New Roman"/>
          <w:szCs w:val="28"/>
        </w:rPr>
      </w:pPr>
      <w:r w:rsidRPr="00FC68C8">
        <w:rPr>
          <w:rFonts w:cs="Times New Roman"/>
          <w:szCs w:val="28"/>
        </w:rPr>
        <w:t>Чувство Родины начинается с восхищения тем, что видит перед собой ребёнок, что вызывает отклик в его душе</w:t>
      </w:r>
      <w:r w:rsidR="00362DE3">
        <w:rPr>
          <w:rFonts w:cs="Times New Roman"/>
          <w:szCs w:val="28"/>
        </w:rPr>
        <w:t>.</w:t>
      </w:r>
    </w:p>
    <w:p w:rsidR="00FC68C8" w:rsidRPr="00FC68C8" w:rsidRDefault="00B02ACE" w:rsidP="005B7935">
      <w:pPr>
        <w:rPr>
          <w:rFonts w:cs="Times New Roman"/>
          <w:szCs w:val="28"/>
        </w:rPr>
      </w:pPr>
      <w:proofErr w:type="gramStart"/>
      <w:r>
        <w:rPr>
          <w:rFonts w:cs="Times New Roman"/>
          <w:szCs w:val="28"/>
        </w:rPr>
        <w:t>Педагоги</w:t>
      </w:r>
      <w:r w:rsidR="00FC68C8" w:rsidRPr="00FC68C8">
        <w:rPr>
          <w:rFonts w:cs="Times New Roman"/>
          <w:szCs w:val="28"/>
        </w:rPr>
        <w:t xml:space="preserve"> широко использ</w:t>
      </w:r>
      <w:r>
        <w:rPr>
          <w:rFonts w:cs="Times New Roman"/>
          <w:szCs w:val="28"/>
        </w:rPr>
        <w:t>уют</w:t>
      </w:r>
      <w:r w:rsidR="00FC68C8" w:rsidRPr="00FC68C8">
        <w:rPr>
          <w:rFonts w:cs="Times New Roman"/>
          <w:szCs w:val="28"/>
        </w:rPr>
        <w:t xml:space="preserve"> все виды фольклора (сказки, песенки, пословицы, поговорки, хороводы</w:t>
      </w:r>
      <w:r>
        <w:rPr>
          <w:rFonts w:cs="Times New Roman"/>
          <w:szCs w:val="28"/>
        </w:rPr>
        <w:t>, колядки, народные игры</w:t>
      </w:r>
      <w:r w:rsidR="00FC68C8" w:rsidRPr="00FC68C8">
        <w:rPr>
          <w:rFonts w:cs="Times New Roman"/>
          <w:szCs w:val="28"/>
        </w:rPr>
        <w:t>).</w:t>
      </w:r>
      <w:proofErr w:type="gramEnd"/>
      <w:r w:rsidR="00FC68C8" w:rsidRPr="00FC68C8">
        <w:rPr>
          <w:rFonts w:cs="Times New Roman"/>
          <w:szCs w:val="28"/>
        </w:rPr>
        <w:t xml:space="preserve"> В устном народном творчестве как нигде сохранились черты русского характера, присущие ему нравственные ценности, представление о добре, красоте, правде, храбрости, трудолюбии, верности.</w:t>
      </w:r>
    </w:p>
    <w:p w:rsidR="00FC68C8" w:rsidRPr="00FC68C8" w:rsidRDefault="00FC68C8" w:rsidP="005B7935">
      <w:pPr>
        <w:rPr>
          <w:rFonts w:cs="Times New Roman"/>
          <w:szCs w:val="28"/>
        </w:rPr>
      </w:pPr>
      <w:r w:rsidRPr="00FC68C8">
        <w:rPr>
          <w:rFonts w:cs="Times New Roman"/>
          <w:szCs w:val="28"/>
        </w:rPr>
        <w:t xml:space="preserve">Знакомя детей с поговорками, загадками, пословицами, сказками, мы тем самым приобщаем их к общечеловеческим нравственным ценностям. В русском фольклоре каким-то особенным образом сочетается слово, музыкальный ритм, напевность. Адресованные детям </w:t>
      </w:r>
      <w:proofErr w:type="spellStart"/>
      <w:r w:rsidRPr="00FC68C8">
        <w:rPr>
          <w:rFonts w:cs="Times New Roman"/>
          <w:szCs w:val="28"/>
        </w:rPr>
        <w:t>потешки</w:t>
      </w:r>
      <w:proofErr w:type="spellEnd"/>
      <w:r w:rsidRPr="00FC68C8">
        <w:rPr>
          <w:rFonts w:cs="Times New Roman"/>
          <w:szCs w:val="28"/>
        </w:rPr>
        <w:t xml:space="preserve">, прибаутки, звучат как ласковый говорок, выражая заботу, нежность, веру в благополучное будущее. В пословицах и поговорках метко оцениваются различные жизненные позиции, высмеиваются недостатки, восхваляются положительные качества людей. Особое место в произведениях народного творчества занимают уважительное отношение к труду, восхищение мастерством человеческих рук. Благодаря этому, фольклор является богатейшим источником патриотического воспитания. </w:t>
      </w:r>
    </w:p>
    <w:p w:rsidR="00FC68C8" w:rsidRPr="00FC68C8" w:rsidRDefault="00FC68C8" w:rsidP="005B7935">
      <w:pPr>
        <w:rPr>
          <w:rFonts w:cs="Times New Roman"/>
          <w:szCs w:val="28"/>
        </w:rPr>
      </w:pPr>
      <w:r w:rsidRPr="00FC68C8">
        <w:rPr>
          <w:rFonts w:cs="Times New Roman"/>
          <w:szCs w:val="28"/>
        </w:rPr>
        <w:t>Немалое значение для воспитания у детей интереса и любви к родному краю имеет ближайшее окружение. Постепенно ребенок знакомится с детским садом, своей улицей, городом, а затем и со страной, её столицей и символами.</w:t>
      </w:r>
    </w:p>
    <w:p w:rsidR="00FC68C8" w:rsidRPr="00FC68C8" w:rsidRDefault="00FC68C8" w:rsidP="005B7935">
      <w:pPr>
        <w:rPr>
          <w:rFonts w:cs="Times New Roman"/>
          <w:szCs w:val="28"/>
        </w:rPr>
      </w:pPr>
      <w:r w:rsidRPr="00FC68C8">
        <w:rPr>
          <w:rFonts w:cs="Times New Roman"/>
          <w:szCs w:val="28"/>
        </w:rPr>
        <w:t>Большое место в приобщении детей к народной культуре занима</w:t>
      </w:r>
      <w:r w:rsidR="00B02ACE">
        <w:rPr>
          <w:rFonts w:cs="Times New Roman"/>
          <w:szCs w:val="28"/>
        </w:rPr>
        <w:t>ю</w:t>
      </w:r>
      <w:r w:rsidRPr="00FC68C8">
        <w:rPr>
          <w:rFonts w:cs="Times New Roman"/>
          <w:szCs w:val="28"/>
        </w:rPr>
        <w:t xml:space="preserve">т народные праздники и традиции. </w:t>
      </w:r>
      <w:r w:rsidR="00B02ACE">
        <w:rPr>
          <w:rFonts w:cs="Times New Roman"/>
          <w:szCs w:val="28"/>
        </w:rPr>
        <w:t xml:space="preserve">Мы их так же готовим вместе с детьми и проводим. </w:t>
      </w:r>
      <w:r w:rsidRPr="00FC68C8">
        <w:rPr>
          <w:rFonts w:cs="Times New Roman"/>
          <w:szCs w:val="28"/>
        </w:rPr>
        <w:t>В них отражаются накопленные веками наблюдения за характерными особенностями времен года, погодными изумлениями, поведениями птиц, насекомых, растений. Причем эти наблюдения непосредственно связаны с трудом и различными сторонами общественной жизни человека.</w:t>
      </w:r>
    </w:p>
    <w:p w:rsidR="00FC68C8" w:rsidRPr="00FC68C8" w:rsidRDefault="00FC68C8" w:rsidP="005B7935">
      <w:r w:rsidRPr="00FC68C8">
        <w:t>Огромное значение имеет пример взрослых в особенности же близких людей. На конкретных фактах их жизни старших членов семьи (дедушек и бабушек, участников Великой Отечественной войны, их фронт</w:t>
      </w:r>
      <w:r w:rsidR="00B02ACE">
        <w:t>ов</w:t>
      </w:r>
      <w:r w:rsidRPr="00FC68C8">
        <w:t>ых и трудовых подвигов) прививаются детям такие важные понятия, как «долг перед Родиной», «любовь к Отечеству», «ненависть к врагу», «трудовой подвиг» и т.д. Важно подвести ребенка к пониманию, что мы победили потому, что любим свою отчизну, Родина чтит своих героев, отдавших жизнь за счастье людей. Их имена увековечены в названиях городов, улиц, площадей, в их честь воздвигнуты памятники.</w:t>
      </w:r>
    </w:p>
    <w:p w:rsidR="00FC68C8" w:rsidRPr="00FC68C8" w:rsidRDefault="00FC68C8" w:rsidP="005B7935">
      <w:r w:rsidRPr="00FC68C8">
        <w:t xml:space="preserve">Коллектив нашего </w:t>
      </w:r>
      <w:r w:rsidR="00B02ACE">
        <w:t>детского сада</w:t>
      </w:r>
      <w:r w:rsidRPr="00FC68C8">
        <w:t xml:space="preserve"> проводит большую работу по ознакомлению дошкольников с героическим прошлым Родины. Ежегодн</w:t>
      </w:r>
      <w:r w:rsidR="00B02ACE">
        <w:t>о проводя</w:t>
      </w:r>
      <w:r w:rsidRPr="00FC68C8">
        <w:t xml:space="preserve">тся </w:t>
      </w:r>
      <w:r w:rsidR="00B02ACE">
        <w:t>недели</w:t>
      </w:r>
      <w:r w:rsidRPr="00FC68C8">
        <w:t xml:space="preserve"> военно-патриотического воспитания</w:t>
      </w:r>
      <w:r w:rsidR="00B02ACE">
        <w:t>: к 23 февраля и к 9 мая</w:t>
      </w:r>
      <w:r w:rsidRPr="00FC68C8">
        <w:t>, во время котор</w:t>
      </w:r>
      <w:r w:rsidR="00B02ACE">
        <w:t>ых</w:t>
      </w:r>
      <w:r w:rsidRPr="00FC68C8">
        <w:t xml:space="preserve"> организуется:</w:t>
      </w:r>
    </w:p>
    <w:p w:rsidR="00FC68C8" w:rsidRPr="00FC68C8" w:rsidRDefault="00FC68C8" w:rsidP="005B7935">
      <w:r w:rsidRPr="00FC68C8">
        <w:t>- фотовыставка «Мой папа – защитник Отечества»</w:t>
      </w:r>
      <w:r w:rsidR="00B02ACE">
        <w:t>, «Боевая техника на защите Родины»</w:t>
      </w:r>
      <w:r w:rsidRPr="00FC68C8">
        <w:t xml:space="preserve">  и др.</w:t>
      </w:r>
    </w:p>
    <w:p w:rsidR="00FC68C8" w:rsidRPr="00FC68C8" w:rsidRDefault="00FC68C8" w:rsidP="005B7935">
      <w:r w:rsidRPr="00FC68C8">
        <w:t>- занятия «Герои войны – наши земляки»;</w:t>
      </w:r>
    </w:p>
    <w:p w:rsidR="00FC68C8" w:rsidRDefault="00FC68C8" w:rsidP="005B7935">
      <w:r w:rsidRPr="00FC68C8">
        <w:t>- «Уроки мужества», на которых дети обращаются к славным подвигам российского солдата, проявившего бессмертное мужество в суровое для страны время;</w:t>
      </w:r>
    </w:p>
    <w:p w:rsidR="00B02ACE" w:rsidRPr="00FC68C8" w:rsidRDefault="00B02ACE" w:rsidP="005B7935">
      <w:r>
        <w:t>- праздники и развлечения</w:t>
      </w:r>
      <w:r w:rsidR="00362DE3">
        <w:t>: «Мы вместе с папой», «Богатыри земли Русской».</w:t>
      </w:r>
    </w:p>
    <w:p w:rsidR="00FC68C8" w:rsidRPr="00FC68C8" w:rsidRDefault="00FC68C8" w:rsidP="005B7935">
      <w:r w:rsidRPr="00FC68C8">
        <w:t>Неделя Памяти, включающая:</w:t>
      </w:r>
    </w:p>
    <w:p w:rsidR="00FC68C8" w:rsidRPr="00FC68C8" w:rsidRDefault="00FC68C8" w:rsidP="005B7935">
      <w:r w:rsidRPr="00FC68C8">
        <w:t>- оформление поздравительных открыток для ветеранов войны;</w:t>
      </w:r>
    </w:p>
    <w:p w:rsidR="00FC68C8" w:rsidRPr="00FC68C8" w:rsidRDefault="00FC68C8" w:rsidP="005B7935">
      <w:r w:rsidRPr="00FC68C8">
        <w:t>- занятия, беседы;</w:t>
      </w:r>
    </w:p>
    <w:p w:rsidR="00FC68C8" w:rsidRPr="00FC68C8" w:rsidRDefault="00FC68C8" w:rsidP="005B7935">
      <w:r w:rsidRPr="00FC68C8">
        <w:t xml:space="preserve">- </w:t>
      </w:r>
      <w:r w:rsidR="00B02ACE">
        <w:t>концерт</w:t>
      </w:r>
      <w:r w:rsidRPr="00FC68C8">
        <w:t xml:space="preserve"> «День Победы»;</w:t>
      </w:r>
    </w:p>
    <w:p w:rsidR="00362DE3" w:rsidRDefault="00FC68C8" w:rsidP="005B7935">
      <w:r w:rsidRPr="00FC68C8">
        <w:t>- экскурсии с возложением цветов к обелиску павших солдат к доске памяти «Герой войны – наши земляки»</w:t>
      </w:r>
      <w:r w:rsidR="00362DE3">
        <w:t>;</w:t>
      </w:r>
    </w:p>
    <w:p w:rsidR="00FC68C8" w:rsidRPr="00FC68C8" w:rsidRDefault="00362DE3" w:rsidP="005B7935">
      <w:r>
        <w:t xml:space="preserve">- проведение акций: «Окна Победы», «Поем вместе </w:t>
      </w:r>
      <w:proofErr w:type="gramStart"/>
      <w:r>
        <w:t>со</w:t>
      </w:r>
      <w:proofErr w:type="gramEnd"/>
      <w:r>
        <w:t xml:space="preserve"> двором» с выходом в микрорайоны поселка для совместного исполнения песен вместе с пожилыми жителями. «Георгиевская ленточка», «Голубь мира», «Крепка </w:t>
      </w:r>
      <w:proofErr w:type="gramStart"/>
      <w:r>
        <w:t>семья-крепка</w:t>
      </w:r>
      <w:proofErr w:type="gramEnd"/>
      <w:r>
        <w:t xml:space="preserve"> Россия», «Бессмертный полк», «Стена памяти»</w:t>
      </w:r>
      <w:r w:rsidR="00FC68C8" w:rsidRPr="00FC68C8">
        <w:t>.</w:t>
      </w:r>
    </w:p>
    <w:p w:rsidR="00FC68C8" w:rsidRPr="00FC68C8" w:rsidRDefault="00FC68C8" w:rsidP="005B7935">
      <w:r w:rsidRPr="00FC68C8">
        <w:t>Особую значимость при решении задач патриотического воспитания имеет тесный контакт с семьей воспитанника. Родители оказывают большую помощь, активно участвуют в жизни детского сада, проявляя выдумку, фантазию. С их участием проводятся:</w:t>
      </w:r>
      <w:r w:rsidR="00580512">
        <w:t xml:space="preserve"> мастер-классы, выставки рисунков, поделок. </w:t>
      </w:r>
      <w:r w:rsidRPr="00FC68C8">
        <w:t>Помощь родителей</w:t>
      </w:r>
      <w:r w:rsidR="00580512">
        <w:t xml:space="preserve">, </w:t>
      </w:r>
      <w:r w:rsidRPr="00FC68C8">
        <w:t>совместная деятельность вызывает у детей чувство гордости, способствует развитию эмоции ребенка, его социальной восприимчивости.</w:t>
      </w:r>
    </w:p>
    <w:p w:rsidR="00FC68C8" w:rsidRPr="00FC68C8" w:rsidRDefault="00FC68C8" w:rsidP="005B7935">
      <w:r w:rsidRPr="00FC68C8">
        <w:t>Патриотическое воспитание осуществляется во всех направлениях работы с детьми: в ознакомлении с окружающим и с художественной литературой, развитие речи, музыке, изобразительном искусстве.</w:t>
      </w:r>
    </w:p>
    <w:p w:rsidR="00580512" w:rsidRDefault="00FC68C8" w:rsidP="005B7935">
      <w:r w:rsidRPr="00FC68C8">
        <w:t>Постепенно, благодаря систематической, целенаправленной работе дошкольники приобщаются к тому, что поможет им стать людьми ответственными, с активной жизненной позицией, чувствующими причастность к родному краю, его истории, традициям, уважающими Отечество, достижения своего народа, любящими свою семью, готовыми к выполнению своих гражданских обязанностей.</w:t>
      </w:r>
    </w:p>
    <w:p w:rsidR="000F01D1" w:rsidRDefault="00580512" w:rsidP="005B7935">
      <w:proofErr w:type="gramStart"/>
      <w:r>
        <w:t>Важное значение</w:t>
      </w:r>
      <w:proofErr w:type="gramEnd"/>
      <w:r>
        <w:t xml:space="preserve"> имеет окружающая среда в группе. </w:t>
      </w:r>
      <w:r w:rsidR="000F01D1" w:rsidRPr="000F01D1">
        <w:t>Во всех возрастных группах оформлены патриотические уголки.</w:t>
      </w:r>
    </w:p>
    <w:p w:rsidR="002D5365" w:rsidRDefault="002D5365" w:rsidP="00194C5D">
      <w:pPr>
        <w:pStyle w:val="af9"/>
      </w:pPr>
      <w:r>
        <w:rPr>
          <w:noProof/>
        </w:rPr>
        <w:drawing>
          <wp:inline distT="0" distB="0" distL="0" distR="0" wp14:anchorId="2110ACEF" wp14:editId="17C719C7">
            <wp:extent cx="1920376" cy="1440000"/>
            <wp:effectExtent l="0" t="0" r="3810" b="8255"/>
            <wp:docPr id="44" name="Рисунок 44" descr="C:\Users\user\Desktop\2022-2023 уч.год\РППС\Патриотические уголки\1 младш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-2023 уч.год\РППС\Патриотические уголки\1 младш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C34AFAC" wp14:editId="1C444529">
            <wp:extent cx="1920376" cy="1440000"/>
            <wp:effectExtent l="0" t="0" r="3810" b="8255"/>
            <wp:docPr id="45" name="Рисунок 45" descr="C:\Users\user\Desktop\2022-2023 уч.год\РППС\Патриотические уголки\2 младш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-2023 уч.год\РППС\Патриотические уголки\2 младш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21DEA0C" wp14:editId="50A89205">
            <wp:extent cx="1920375" cy="1440000"/>
            <wp:effectExtent l="0" t="0" r="3810" b="8255"/>
            <wp:docPr id="46" name="Рисунок 46" descr="C:\Users\user\Desktop\2022-2023 уч.год\РППС\Патриотические уголки\средня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-2023 уч.год\РППС\Патриотические уголки\средняя групп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65" w:rsidRDefault="002D5365" w:rsidP="005B7935">
      <w:r>
        <w:t>1 младшая группа           2 младшая группа             средняя группа</w:t>
      </w:r>
    </w:p>
    <w:p w:rsidR="002D5365" w:rsidRDefault="002D5365" w:rsidP="00194C5D">
      <w:pPr>
        <w:pStyle w:val="af9"/>
      </w:pPr>
      <w:r>
        <w:rPr>
          <w:noProof/>
        </w:rPr>
        <w:drawing>
          <wp:inline distT="0" distB="0" distL="0" distR="0" wp14:anchorId="661F18DF" wp14:editId="520A1C8B">
            <wp:extent cx="1920376" cy="1440000"/>
            <wp:effectExtent l="0" t="0" r="3810" b="8255"/>
            <wp:docPr id="47" name="Рисунок 47" descr="C:\Users\user\Desktop\2022-2023 уч.год\РППС\Патриотические уголки\Старш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-2023 уч.год\РППС\Патриотические уголки\Старш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8F5F229" wp14:editId="3E57FDCA">
            <wp:extent cx="1920375" cy="1440000"/>
            <wp:effectExtent l="0" t="0" r="3810" b="8255"/>
            <wp:docPr id="67" name="Рисунок 67" descr="C:\Users\user\Desktop\2022-2023 уч.год\РППС\Патриотические уголки\Подготовительн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-2023 уч.год\РППС\Патриотические уголки\Подготовительн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0B001A1" wp14:editId="0B3B4FC3">
            <wp:extent cx="1920374" cy="1440000"/>
            <wp:effectExtent l="0" t="0" r="3810" b="8255"/>
            <wp:docPr id="68" name="Рисунок 68" descr="C:\Users\user\Desktop\2022-2023 уч.год\РППС\Патриотические уголки\Смешанн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-2023 уч.год\РППС\Патриотические уголки\Смешанн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37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65" w:rsidRDefault="002D5365" w:rsidP="005B7935">
      <w:r>
        <w:t>старшая группа              подготовительная группа   смешанная группа</w:t>
      </w:r>
    </w:p>
    <w:p w:rsidR="003229A7" w:rsidRDefault="003229A7" w:rsidP="005B7935">
      <w:r>
        <w:t xml:space="preserve">Отдельным вопросом педагоги ставят задачу изучения </w:t>
      </w:r>
      <w:proofErr w:type="spellStart"/>
      <w:r>
        <w:t>госсимволов</w:t>
      </w:r>
      <w:proofErr w:type="spellEnd"/>
      <w:r>
        <w:t xml:space="preserve"> с детьми разного возраста. </w:t>
      </w:r>
      <w:r w:rsidR="004935FB">
        <w:t>Государственные символы размещены в патриотических уголках, а для изучения с</w:t>
      </w:r>
      <w:r>
        <w:t xml:space="preserve">оставлен план на </w:t>
      </w:r>
      <w:r w:rsidR="004935FB">
        <w:t xml:space="preserve">учебный </w:t>
      </w:r>
      <w:r>
        <w:t>год</w:t>
      </w:r>
    </w:p>
    <w:p w:rsidR="003229A7" w:rsidRPr="003229A7" w:rsidRDefault="003229A7" w:rsidP="005B7935">
      <w:pPr>
        <w:pStyle w:val="af8"/>
      </w:pPr>
      <w:r w:rsidRPr="003229A7">
        <w:t>План работы по ознакомлению детей в возрастных группах с государственными символами Российской Федерации</w:t>
      </w:r>
    </w:p>
    <w:tbl>
      <w:tblPr>
        <w:tblW w:w="5000" w:type="pct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80"/>
        <w:gridCol w:w="4319"/>
        <w:gridCol w:w="2465"/>
      </w:tblGrid>
      <w:tr w:rsidR="003229A7" w:rsidRPr="002C570D" w:rsidTr="00580512">
        <w:trPr>
          <w:tblHeader/>
          <w:tblCellSpacing w:w="15" w:type="dxa"/>
        </w:trPr>
        <w:tc>
          <w:tcPr>
            <w:tcW w:w="1404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3" w:name="dfasghppap"/>
            <w:bookmarkEnd w:id="3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Задачи</w:t>
            </w:r>
          </w:p>
        </w:tc>
        <w:tc>
          <w:tcPr>
            <w:tcW w:w="2286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4" w:name="dfasn7t3rc"/>
            <w:bookmarkEnd w:id="4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Занятия, игры, досуги</w:t>
            </w:r>
          </w:p>
        </w:tc>
        <w:tc>
          <w:tcPr>
            <w:tcW w:w="1269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5" w:name="dfas7a05ba"/>
            <w:bookmarkEnd w:id="5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Экскурсии, прогулки, целевые посещения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4980" w:type="pct"/>
            <w:gridSpan w:val="3"/>
            <w:hideMark/>
          </w:tcPr>
          <w:p w:rsidR="003229A7" w:rsidRPr="002C570D" w:rsidRDefault="003229A7" w:rsidP="00F03311">
            <w:pPr>
              <w:spacing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6" w:name="dfaskunho8"/>
            <w:bookmarkEnd w:id="6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Младшая группа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1404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7" w:name="dfas6phaer"/>
            <w:bookmarkEnd w:id="7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Познакомить с Государственным флагом РФ</w:t>
            </w:r>
          </w:p>
        </w:tc>
        <w:tc>
          <w:tcPr>
            <w:tcW w:w="2286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8" w:name="dfas8nm086"/>
            <w:bookmarkEnd w:id="8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Занятие по аппликации «Флажок». В ходе занятия дети наклеивают синие и красные полоски на готовые бумажные флажки белого цвета</w:t>
            </w:r>
          </w:p>
        </w:tc>
        <w:tc>
          <w:tcPr>
            <w:tcW w:w="1269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9" w:name="dfaspu14tw"/>
            <w:bookmarkEnd w:id="9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Наблюдение на прогулке вывешенных на здани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и детского сада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флагов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4980" w:type="pct"/>
            <w:gridSpan w:val="3"/>
            <w:hideMark/>
          </w:tcPr>
          <w:p w:rsidR="003229A7" w:rsidRPr="002C570D" w:rsidRDefault="003229A7" w:rsidP="00F03311">
            <w:pPr>
              <w:spacing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0" w:name="dfaskhrg9u"/>
            <w:bookmarkEnd w:id="10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Средняя группа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1404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1" w:name="dfasd7z8l0"/>
            <w:bookmarkEnd w:id="11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1. Закрепить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представление</w:t>
            </w:r>
            <w:r w:rsidR="00F0331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о российском флаге,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познакомить с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государственным</w:t>
            </w:r>
            <w:r w:rsidR="00F03311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гербом.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2. Сформировать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эстетическое отношение к гербу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и флагу России</w:t>
            </w:r>
          </w:p>
        </w:tc>
        <w:tc>
          <w:tcPr>
            <w:tcW w:w="2286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2" w:name="dfascx50q5"/>
            <w:bookmarkEnd w:id="12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Комплексное занятие «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Флаг России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».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 xml:space="preserve">Детям рассказать о символическом и эстетическом значении белого, синего и красного цветов в русской национальной одежде и на полотнище государственного флага. Объясняется образ двуглавого орла как солнечной колесницы или самого солнца. Показать тесную связь </w:t>
            </w:r>
            <w:proofErr w:type="spellStart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госсимволики</w:t>
            </w:r>
            <w:proofErr w:type="spellEnd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с фольклором и народным дек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оративн</w:t>
            </w:r>
            <w:proofErr w:type="gramStart"/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о-</w:t>
            </w:r>
            <w:proofErr w:type="gramEnd"/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прикладным искусством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.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В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ыполнить рисунок, аппликацию, коллективную работу «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Флаг России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269" w:type="pct"/>
            <w:hideMark/>
          </w:tcPr>
          <w:p w:rsidR="003229A7" w:rsidRDefault="003229A7" w:rsidP="00F03311">
            <w:pPr>
              <w:spacing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3" w:name="dfasfy7c0f"/>
            <w:bookmarkEnd w:id="13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Наблюдения в ходе прогулок и экскурсий, на каких зданиях можно увидеть герб и флаг России.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В повседневной жизни обращать внимание детей на то, что герб можно увидеть на монетах, флаг – на автомобилях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, вершинах гор.</w:t>
            </w:r>
          </w:p>
          <w:p w:rsidR="003229A7" w:rsidRPr="002C570D" w:rsidRDefault="003229A7" w:rsidP="00F03311">
            <w:pPr>
              <w:spacing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Рассматривание картин с видимыми флагами на разных зданиях.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4980" w:type="pct"/>
            <w:gridSpan w:val="3"/>
            <w:hideMark/>
          </w:tcPr>
          <w:p w:rsidR="003229A7" w:rsidRPr="002C570D" w:rsidRDefault="003229A7" w:rsidP="00F03311">
            <w:pPr>
              <w:spacing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4" w:name="dfas0xzi4x"/>
            <w:bookmarkEnd w:id="14"/>
            <w:r w:rsidRPr="002C570D">
              <w:rPr>
                <w:rFonts w:eastAsia="Times New Roman" w:cs="Times New Roman"/>
                <w:b/>
                <w:bCs/>
                <w:sz w:val="24"/>
                <w:szCs w:val="24"/>
                <w:lang w:eastAsia="ru-RU"/>
              </w:rPr>
              <w:t>Старшая и подготовительная группы</w:t>
            </w:r>
          </w:p>
        </w:tc>
      </w:tr>
      <w:tr w:rsidR="003229A7" w:rsidRPr="002C570D" w:rsidTr="00580512">
        <w:trPr>
          <w:tblCellSpacing w:w="15" w:type="dxa"/>
        </w:trPr>
        <w:tc>
          <w:tcPr>
            <w:tcW w:w="1404" w:type="pct"/>
            <w:hideMark/>
          </w:tcPr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5" w:name="dfasv7kny2"/>
            <w:bookmarkEnd w:id="15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1. Познакомить с историей возникновения и символами государственного герба и флага России.</w:t>
            </w:r>
          </w:p>
          <w:p w:rsidR="003229A7" w:rsidRPr="002C570D" w:rsidRDefault="003229A7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6" w:name="dfaszlqwev"/>
            <w:bookmarkEnd w:id="16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gramStart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Сформировать представления о видах флагов (государственный, военно-морской, Знамя Победы, президентский штан</w:t>
            </w:r>
            <w:r w:rsidR="004935FB">
              <w:rPr>
                <w:rFonts w:eastAsia="Times New Roman" w:cs="Times New Roman"/>
                <w:sz w:val="24"/>
                <w:szCs w:val="24"/>
                <w:lang w:eastAsia="ru-RU"/>
              </w:rPr>
              <w:t>дарт) и гербов (государственный,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герб Москвы,</w:t>
            </w:r>
            <w:r w:rsidR="004935FB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края, района),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их</w:t>
            </w:r>
            <w:r w:rsidR="004935FB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назначени</w:t>
            </w:r>
            <w:bookmarkStart w:id="17" w:name="dfasbw6hgw"/>
            <w:bookmarkEnd w:id="17"/>
            <w:r w:rsidR="004935FB">
              <w:rPr>
                <w:rFonts w:eastAsia="Times New Roman" w:cs="Times New Roman"/>
                <w:sz w:val="24"/>
                <w:szCs w:val="24"/>
                <w:lang w:eastAsia="ru-RU"/>
              </w:rPr>
              <w:t>е.</w:t>
            </w:r>
            <w:proofErr w:type="gramEnd"/>
          </w:p>
        </w:tc>
        <w:tc>
          <w:tcPr>
            <w:tcW w:w="2286" w:type="pct"/>
            <w:hideMark/>
          </w:tcPr>
          <w:p w:rsidR="003229A7" w:rsidRPr="002C570D" w:rsidRDefault="003229A7" w:rsidP="00F03311">
            <w:pPr>
              <w:spacing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8" w:name="dfas3tr5ll"/>
            <w:bookmarkEnd w:id="18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1. «Двуглавый орел и всадник». Занятие-исследование по ознакомлению с окружающим миром, на котором дети узнают, зачем нужен герб.</w:t>
            </w:r>
          </w:p>
          <w:p w:rsidR="003229A7" w:rsidRPr="002C570D" w:rsidRDefault="003229A7" w:rsidP="00F03311">
            <w:pPr>
              <w:spacing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19" w:name="dfask83iso"/>
            <w:bookmarkEnd w:id="19"/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2. «Белый, синий, красный». Занятие, на котором дети знакомятся с историей российского флага.</w:t>
            </w:r>
            <w:r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3. «Флаги России». Занятие по конструированию, в ходе которого дети по выбору выполняют модель государственного флага, военно-морского – Андреевского или Знамени Победы</w:t>
            </w:r>
          </w:p>
        </w:tc>
        <w:tc>
          <w:tcPr>
            <w:tcW w:w="1269" w:type="pct"/>
            <w:hideMark/>
          </w:tcPr>
          <w:p w:rsidR="003229A7" w:rsidRPr="002C570D" w:rsidRDefault="004935FB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bookmarkStart w:id="20" w:name="dfas3uo7fl"/>
            <w:bookmarkEnd w:id="20"/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Организовать работу мини</w:t>
            </w:r>
            <w:r w:rsidR="003229A7"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музе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я в группе</w:t>
            </w:r>
            <w:r w:rsidR="003229A7"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 xml:space="preserve"> (</w:t>
            </w:r>
            <w:r>
              <w:rPr>
                <w:rFonts w:eastAsia="Times New Roman" w:cs="Times New Roman"/>
                <w:sz w:val="24"/>
                <w:szCs w:val="24"/>
                <w:lang w:eastAsia="ru-RU"/>
              </w:rPr>
              <w:t>провести онлайн экскурсию в музеи страны, края</w:t>
            </w:r>
            <w:r w:rsidR="003229A7"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t>).</w:t>
            </w:r>
            <w:r w:rsidR="003229A7" w:rsidRPr="002C570D">
              <w:rPr>
                <w:rFonts w:eastAsia="Times New Roman" w:cs="Times New Roman"/>
                <w:sz w:val="24"/>
                <w:szCs w:val="24"/>
                <w:lang w:eastAsia="ru-RU"/>
              </w:rPr>
              <w:br/>
              <w:t>Во время экскурсии следует обратить внимание детей на различные виды гербов и эмблем, на старинные и исторические знамена, государственные и военные флаги</w:t>
            </w:r>
          </w:p>
        </w:tc>
      </w:tr>
    </w:tbl>
    <w:p w:rsidR="003229A7" w:rsidRDefault="004935FB" w:rsidP="005B7935">
      <w:r>
        <w:t>Разрабатывается и общий план</w:t>
      </w:r>
      <w:r w:rsidR="00580512">
        <w:t xml:space="preserve"> работы по патриотическому воспитанию, который включается в рабочую программу педагогов всех возрастных групп. Отдельно разрабатывается план для старших дошкольников.</w:t>
      </w:r>
    </w:p>
    <w:p w:rsidR="004935FB" w:rsidRDefault="004935FB" w:rsidP="005B7935">
      <w:pPr>
        <w:pStyle w:val="af8"/>
      </w:pPr>
      <w:r w:rsidRPr="004935FB">
        <w:t>План работы по патриотическому воспитанию</w:t>
      </w:r>
      <w:r w:rsidR="005B7935">
        <w:br/>
      </w:r>
      <w:r w:rsidRPr="004935FB">
        <w:t>с детьми старшей - подготовительной группы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418"/>
        <w:gridCol w:w="2835"/>
        <w:gridCol w:w="4536"/>
      </w:tblGrid>
      <w:tr w:rsidR="00580512" w:rsidRPr="00580512" w:rsidTr="007B38E0">
        <w:trPr>
          <w:trHeight w:val="306"/>
        </w:trPr>
        <w:tc>
          <w:tcPr>
            <w:tcW w:w="67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М</w:t>
            </w:r>
            <w:r w:rsidR="007B38E0">
              <w:rPr>
                <w:rFonts w:eastAsia="Calibri" w:cs="Times New Roman"/>
                <w:sz w:val="24"/>
                <w:szCs w:val="24"/>
              </w:rPr>
              <w:t>-</w:t>
            </w:r>
            <w:r w:rsidRPr="00580512">
              <w:rPr>
                <w:rFonts w:eastAsia="Calibri" w:cs="Times New Roman"/>
                <w:sz w:val="24"/>
                <w:szCs w:val="24"/>
              </w:rPr>
              <w:t>ц</w:t>
            </w: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Тема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Программное содержание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Работа с детьми</w:t>
            </w:r>
          </w:p>
        </w:tc>
      </w:tr>
      <w:tr w:rsidR="00580512" w:rsidRPr="00580512" w:rsidTr="007B38E0">
        <w:trPr>
          <w:trHeight w:val="1401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580512">
              <w:rPr>
                <w:rFonts w:eastAsia="Calibri" w:cs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«Праздник знаний»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Дать детям</w:t>
            </w:r>
            <w:r w:rsidR="007B38E0">
              <w:rPr>
                <w:rFonts w:eastAsia="Calibri" w:cs="Times New Roman"/>
                <w:sz w:val="24"/>
                <w:szCs w:val="24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представление о том, что знания нужны каждому, источник знаний — книги, старшее поколение,</w:t>
            </w:r>
            <w:r w:rsidR="007B38E0">
              <w:rPr>
                <w:rFonts w:eastAsia="Calibri" w:cs="Times New Roman"/>
                <w:sz w:val="24"/>
                <w:szCs w:val="24"/>
              </w:rPr>
              <w:t xml:space="preserve"> детский сад,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 школа.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 «День знаний». Заучивание стихов, песен.</w:t>
            </w:r>
            <w:r w:rsidRPr="00580512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Чтение А.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Барто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«Первоклассница».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С/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игра «Школа»</w:t>
            </w:r>
            <w:r w:rsidR="007B38E0">
              <w:rPr>
                <w:rFonts w:eastAsia="Calibri" w:cs="Times New Roman"/>
                <w:sz w:val="24"/>
                <w:szCs w:val="24"/>
              </w:rPr>
              <w:t>,</w:t>
            </w:r>
            <w:r w:rsidR="007B38E0" w:rsidRPr="00580512">
              <w:rPr>
                <w:rFonts w:eastAsia="Calibri" w:cs="Times New Roman"/>
                <w:sz w:val="24"/>
                <w:szCs w:val="24"/>
              </w:rPr>
              <w:t xml:space="preserve"> «Собери портфель»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рисование: «Что мы видели на празднике», конструктивно – модельная деятельность: «Наш детский сад».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Д\И «Собери целое из частей,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д/и «Чего не стало»</w:t>
            </w:r>
          </w:p>
        </w:tc>
      </w:tr>
      <w:tr w:rsidR="00580512" w:rsidRPr="00580512" w:rsidTr="007B38E0">
        <w:trPr>
          <w:trHeight w:val="1629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«Я люблю свой детский сад»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Вызвать у детей желание отражать в рисунке свои впечатления и представления, воспитывать любовь к своему детскому саду; доброжелательное отношение к сверстникам; воспитывать уважение к сотрудникам детского сада.</w:t>
            </w:r>
          </w:p>
        </w:tc>
        <w:tc>
          <w:tcPr>
            <w:tcW w:w="4536" w:type="dxa"/>
            <w:shd w:val="clear" w:color="auto" w:fill="auto"/>
          </w:tcPr>
          <w:p w:rsidR="007B38E0" w:rsidRDefault="00580512" w:rsidP="00F03311">
            <w:pPr>
              <w:spacing w:line="240" w:lineRule="auto"/>
              <w:ind w:firstLine="0"/>
              <w:rPr>
                <w:rFonts w:ascii="Calibri" w:eastAsia="Calibri" w:hAnsi="Calibri" w:cs="Times New Roman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 с детьми «Наш детский сад», «Для чего нужно учиться?».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Экскурсия по детскому саду и участку.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Составление рассказов по картинам из серии «Мой детский сад», рисование: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«О чем расскажет наша книга»,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«Наш детский сад».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Ролевая игра «Я – воспитатель».</w:t>
            </w:r>
          </w:p>
        </w:tc>
      </w:tr>
      <w:tr w:rsidR="00580512" w:rsidRPr="00580512" w:rsidTr="007B38E0">
        <w:trPr>
          <w:trHeight w:val="193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«Дары осени»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Закрепить знания детей о взаимоотношениях человека с природой, о стадиях роста и развития растений.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Рассматривание иллюстраций «Чем богата осень».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Беседа: «Что можно купить в овощном магазине».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«Что мы знаем об овощах», «Явления природы (рассказ по предметным картинкам)», лепка: «Овощи и фрукты», рисование «Ягоды, фрукты в корзине».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Рассмотреть серию картин «Овощи, фрукты».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Чтение произведений, игры.</w:t>
            </w:r>
          </w:p>
        </w:tc>
      </w:tr>
      <w:tr w:rsidR="00580512" w:rsidRPr="00580512" w:rsidTr="007B38E0">
        <w:trPr>
          <w:trHeight w:val="264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«Труд людей на полях и огородах»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представления о том пути, который проходит хлеб до появления на столе.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«Что говорит народ о хлебе»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«Откуда хлеб пришел»,</w:t>
            </w:r>
            <w:r w:rsidRPr="00580512">
              <w:rPr>
                <w:rFonts w:ascii="Calibri" w:eastAsia="Calibri" w:hAnsi="Calibri" w:cs="Times New Roman"/>
              </w:rPr>
              <w:t xml:space="preserve"> «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Комбайнёры и трактористы», аппликация: «Хлебный колос», конструктивно – модельная деятельность: «Хлебозавод» 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Рассматривание колосьев в вазе,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рассматривание иллюстраций И. Шишкина «Рожь».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r w:rsidRPr="00580512">
              <w:rPr>
                <w:rFonts w:ascii="Calibri" w:eastAsia="Calibri" w:hAnsi="Calibri" w:cs="Times New Roman"/>
              </w:rPr>
              <w:t>Д</w:t>
            </w:r>
            <w:r w:rsidRPr="00580512">
              <w:rPr>
                <w:rFonts w:eastAsia="Calibri" w:cs="Times New Roman"/>
                <w:sz w:val="24"/>
                <w:szCs w:val="24"/>
              </w:rPr>
              <w:t>/И «Загадки и пословицы о хлебе»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П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/И «Каравай»,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с/р игра «Хлебный магазин», «Хлеборобы», «Хлебозавод».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Рисование. Тема: «Колосья в вазе»</w:t>
            </w:r>
          </w:p>
        </w:tc>
      </w:tr>
      <w:tr w:rsidR="00580512" w:rsidRPr="00580512" w:rsidTr="007B38E0">
        <w:trPr>
          <w:trHeight w:val="180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580512">
              <w:rPr>
                <w:rFonts w:eastAsia="Calibri" w:cs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«Лес» (деревья и кустарники)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Закрепить знания об осеннем времени года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у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чить наблюдать за деревьями, кустарниками.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«Осень. Что ты о ней знаешь?», «Этажи леса», «Деревья нашего двора»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«Путешествие в осенний лес»,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«Осень, осень, в гости просим»,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чтение художественной литературы. (И.С. Соколов-Микитов «Осень в лесу»,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А.С.Пушкин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«Уж небо осенью дышало…», И. Бунин «Листопад», В. Авдеенко «Осень»), рисование «Знакомство с картинами И. Шишкина»,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«Осеннее настроение»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а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ппликация: «Осенняя картинка».</w:t>
            </w:r>
          </w:p>
        </w:tc>
      </w:tr>
      <w:tr w:rsidR="00580512" w:rsidRPr="00580512" w:rsidTr="007B38E0">
        <w:trPr>
          <w:trHeight w:val="243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7B38E0" w:rsidRDefault="00580512" w:rsidP="00F03311">
            <w:pPr>
              <w:spacing w:line="259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7B38E0">
              <w:rPr>
                <w:rFonts w:eastAsia="Calibri" w:cs="Times New Roman"/>
                <w:sz w:val="24"/>
                <w:szCs w:val="24"/>
              </w:rPr>
              <w:t>«Семья»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Cs w:val="28"/>
              </w:rPr>
            </w:pP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Расширять представления детей о семье.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положительные взаимоотношения в семье, уважение, взаимовыручку, любовь и уважение ко всем членам семьи.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 «Что такое семья?»,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«Ребенок и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труд»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ассматривание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иллюстраций на тему «Семья».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Пальчиковая игра: «Семья»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Занятие: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</w:rPr>
              <w:t>«Я и моя семья», «Составление рассказа о своей семье»,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</w:rPr>
              <w:t>конструктивно – модульная деятельность. «Гостиная комната», рисование. Тема: «Семейный портрет», «Семейный праздник».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Чтение: «Гуси – лебеди».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Д\и «Я живу в дружной семье».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Конкурс-фотовыставка «Отдыхаем всей семьей»</w:t>
            </w:r>
            <w:r w:rsidR="007B38E0">
              <w:rPr>
                <w:rFonts w:eastAsia="Calibri" w:cs="Times New Roman"/>
                <w:sz w:val="24"/>
                <w:szCs w:val="24"/>
              </w:rPr>
              <w:t>, «Традиции семьи»</w:t>
            </w:r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</w:p>
        </w:tc>
      </w:tr>
      <w:tr w:rsidR="00580512" w:rsidRPr="00580512" w:rsidTr="007B38E0">
        <w:trPr>
          <w:trHeight w:val="33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Семейный бюджет, доходы, расходы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Способствовать формированию первоначальных представлений о семейном бюджете и значимости финансовой грамотности в семейной экономике.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Расширить представление детей о том, как складывается семейный бюджет; познакомить с новым понятием «расходы», какими они бывают (на товары длительного пользования, на товары кратковременного пользования, на услуги); воспитывать в детях бережливость и умение экономно (разумно) тратить деньги.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Упражнения, проблемная ситуация, игр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а-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размышление, игра- соревнование, чтение художественной литературы К.   Чуковский «Муха-цокотуха», В. Даль «пословицы и поговорки», дидактическая игра «Какие бывают доходы».</w:t>
            </w:r>
          </w:p>
          <w:p w:rsid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Сюжетно-ролевая   игра «Супермаркет»,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картинки к загадкам, Беседы: «Достоинство монет и купюр», Путешествие в прошлое денег. Деньги, какие они бывают?»</w:t>
            </w:r>
          </w:p>
          <w:p w:rsidR="007E1EEF" w:rsidRDefault="007E1EEF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 xml:space="preserve">Посещение краеведческого музея в </w:t>
            </w:r>
            <w:proofErr w:type="spellStart"/>
            <w:r>
              <w:rPr>
                <w:rFonts w:eastAsia="Calibri" w:cs="Times New Roman"/>
                <w:sz w:val="24"/>
                <w:szCs w:val="24"/>
              </w:rPr>
              <w:t>п</w:t>
            </w:r>
            <w:proofErr w:type="gramStart"/>
            <w:r>
              <w:rPr>
                <w:rFonts w:eastAsia="Calibri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eastAsia="Calibri" w:cs="Times New Roman"/>
                <w:sz w:val="24"/>
                <w:szCs w:val="24"/>
              </w:rPr>
              <w:t>урагино</w:t>
            </w:r>
            <w:proofErr w:type="spellEnd"/>
          </w:p>
          <w:p w:rsidR="007E1EEF" w:rsidRPr="00580512" w:rsidRDefault="007E1EEF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Участие в краевом семейном фестивале «</w:t>
            </w:r>
            <w:proofErr w:type="spellStart"/>
            <w:r>
              <w:rPr>
                <w:rFonts w:eastAsia="Calibri" w:cs="Times New Roman"/>
                <w:sz w:val="24"/>
                <w:szCs w:val="24"/>
              </w:rPr>
              <w:t>ФинФест</w:t>
            </w:r>
            <w:proofErr w:type="spellEnd"/>
            <w:r>
              <w:rPr>
                <w:rFonts w:eastAsia="Calibri" w:cs="Times New Roman"/>
                <w:sz w:val="24"/>
                <w:szCs w:val="24"/>
              </w:rPr>
              <w:t>»</w:t>
            </w:r>
          </w:p>
        </w:tc>
      </w:tr>
      <w:tr w:rsidR="00580512" w:rsidRPr="00580512" w:rsidTr="007B38E0">
        <w:trPr>
          <w:trHeight w:val="1975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«Профессии моих родителей»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Расширять представлений о труде взрослых, о значении их труда для общества.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Беседа: «Женские профессии», «О профессиях пап и дедушек», «Все работы хороши, выбирай на вкус».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Картинки с изображением профессий, предметов и орудий труда.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Д/и: «Все профессии важны», загадки, пословицы, поговорки. Картинки или предметы с названием профессий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«Все работы хороши – выбирай на вкус»,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составление рассказа из личного опыта «Путешествие в город профессий»,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 рисование «Книга о профессиях»,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«Кем ты хочешь быть?», лепка: «Моя бабушка».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Чтение художественной литературы, загадки, игры.</w:t>
            </w:r>
          </w:p>
        </w:tc>
      </w:tr>
      <w:tr w:rsidR="00580512" w:rsidRPr="00580512" w:rsidTr="007B38E0">
        <w:trPr>
          <w:trHeight w:val="916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Труд – основа жизни, способ зарабатывания денег.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Развивать представление о том, что труд является средством удовлетворения потребностей человека и источником дохода.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Беседа: «Почему взрослые работают?», «Как приходят деньги в семью, азбука доходов,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«Работа и зарплата».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Д/игра Дидактическая игра «Назови монету»</w:t>
            </w:r>
            <w:r w:rsidR="007E1EEF">
              <w:rPr>
                <w:rFonts w:eastAsia="Calibri" w:cs="Times New Roman"/>
                <w:sz w:val="24"/>
                <w:szCs w:val="24"/>
              </w:rPr>
              <w:t>, «Как деньги попадают на карточку»</w:t>
            </w:r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</w:p>
        </w:tc>
      </w:tr>
      <w:tr w:rsidR="00580512" w:rsidRPr="00580512" w:rsidTr="007B38E0">
        <w:trPr>
          <w:trHeight w:val="1837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580512" w:rsidRDefault="007E1EEF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sz w:val="24"/>
                <w:szCs w:val="24"/>
              </w:rPr>
              <w:t>н</w:t>
            </w:r>
            <w:r w:rsidR="00580512" w:rsidRPr="00580512">
              <w:rPr>
                <w:rFonts w:eastAsia="Calibri" w:cs="Times New Roman"/>
                <w:b/>
                <w:sz w:val="24"/>
                <w:szCs w:val="24"/>
              </w:rPr>
              <w:t>оябрь</w:t>
            </w: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 осени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знания детей об осенних явлениях природы, развивать любознательность, желание узнавать что-то новое, воспитывать интерес и любовь к фольклору, оказывать на детей эмоциональное воздействие.</w:t>
            </w:r>
          </w:p>
        </w:tc>
        <w:tc>
          <w:tcPr>
            <w:tcW w:w="4536" w:type="dxa"/>
            <w:shd w:val="clear" w:color="auto" w:fill="auto"/>
          </w:tcPr>
          <w:p w:rsid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 «Осенние фантазии»</w:t>
            </w:r>
            <w:r w:rsidR="007E1EEF">
              <w:rPr>
                <w:rFonts w:eastAsia="Calibri" w:cs="Times New Roman"/>
                <w:sz w:val="24"/>
                <w:szCs w:val="24"/>
              </w:rPr>
              <w:t>, «</w:t>
            </w:r>
            <w:proofErr w:type="spellStart"/>
            <w:r w:rsidR="007E1EEF">
              <w:rPr>
                <w:rFonts w:eastAsia="Calibri" w:cs="Times New Roman"/>
                <w:sz w:val="24"/>
                <w:szCs w:val="24"/>
              </w:rPr>
              <w:t>Осенины</w:t>
            </w:r>
            <w:proofErr w:type="spellEnd"/>
            <w:r w:rsidR="007E1EEF">
              <w:rPr>
                <w:rFonts w:eastAsia="Calibri" w:cs="Times New Roman"/>
                <w:sz w:val="24"/>
                <w:szCs w:val="24"/>
              </w:rPr>
              <w:t>»</w:t>
            </w:r>
            <w:r w:rsidRPr="00580512">
              <w:rPr>
                <w:rFonts w:eastAsia="Calibri" w:cs="Times New Roman"/>
                <w:sz w:val="24"/>
                <w:szCs w:val="24"/>
              </w:rPr>
              <w:t>. Заучивание стихов, песен, игр</w:t>
            </w:r>
            <w:r w:rsidR="007E1EEF">
              <w:rPr>
                <w:rFonts w:eastAsia="Calibri" w:cs="Times New Roman"/>
                <w:sz w:val="24"/>
                <w:szCs w:val="24"/>
              </w:rPr>
              <w:t>. Творческая выставка «Овощное чудо».</w:t>
            </w:r>
          </w:p>
          <w:p w:rsidR="007E1EEF" w:rsidRPr="00580512" w:rsidRDefault="007E1EEF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Фотовыставка «Чудо овощ», выращенных в огороде овощей.</w:t>
            </w:r>
          </w:p>
        </w:tc>
      </w:tr>
      <w:tr w:rsidR="00580512" w:rsidRPr="00580512" w:rsidTr="007B38E0">
        <w:trPr>
          <w:trHeight w:val="3418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«Родная страна. Герб, флаг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г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имн»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Расширение представлений детей о родной стране, об истории её, о Москве - главном городе, столице России Закрепление знаний о флаге, гербе и гимне России.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«Что мы знаем о России?»,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«Я живу в России», «Символе России – белая береза», «О символическом значении герба, флага Российской Федерации, рассматривание изображения государственного герба.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Рассказ об основании Москвы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 Слушание песен о Москве, чтение стихов, рассказов. Экскурсия (по иллюстрациям) по Москве.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«Москва – столица России», «Родина», рисование: «Белая береза», «Матрешка», конструктивно – модельная деятельность: «Мы строим города новой России».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Д/игры: «Узнай наш флаг», «Узнай наш герб».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С/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: «Путешествие по стране»</w:t>
            </w:r>
          </w:p>
        </w:tc>
      </w:tr>
      <w:tr w:rsidR="00580512" w:rsidRPr="00580512" w:rsidTr="007B38E0">
        <w:trPr>
          <w:trHeight w:val="1659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Что значит быть гражданином?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Права и обязанности гражданина России.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Уточнить представление детей о России как о родной стране.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патриотические чувства, уважение к государственным символам России.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Объяснить понятия «гражданство», «гражданин»</w:t>
            </w:r>
          </w:p>
        </w:tc>
        <w:tc>
          <w:tcPr>
            <w:tcW w:w="4536" w:type="dxa"/>
            <w:shd w:val="clear" w:color="auto" w:fill="auto"/>
          </w:tcPr>
          <w:p w:rsid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 о правах и обязанностях гражданина Российской Федерации, знакомство с конституцией России.</w:t>
            </w:r>
          </w:p>
          <w:p w:rsidR="007E1EEF" w:rsidRPr="00580512" w:rsidRDefault="007E1EEF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Театрализация сюжетов сказок, в которых герои попадают в ситуации, нарушающие их права – помощь героям.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580512" w:rsidRPr="00580512" w:rsidTr="007B38E0">
        <w:trPr>
          <w:trHeight w:val="2263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Мир вокруг нас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Познакомить детей с историей возникновения Руси, с жизнью наших предков, с условиями их быта и культурой.  Формировать представление о мире, разных странах мира, России, себе, как о полноправных гражданах России.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в детях патриотические чувства.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 о разных странах и их жителях. Знакомство с глобусом.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Д/игры: «Кто в какой стране живет», «Иностранец».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«Жители нашей Родины», «Мы – Россияне»,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рисование «Страна, в которой я хотел бы побывать»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 Рассматривание иллюстраций с изображениями разных стран, людей их населяющих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Чтение произведений о разных странах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Составление из рисунков выставки «Разные страны»</w:t>
            </w:r>
          </w:p>
        </w:tc>
      </w:tr>
      <w:tr w:rsidR="00580512" w:rsidRPr="00580512" w:rsidTr="007B38E0">
        <w:trPr>
          <w:trHeight w:val="24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«Дикие животные осенью»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Систематизировать знания о диких животных, выявлять особенности приспособления к зиме в Сибири.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Беседа: «Какие звери в лесу? «Как и чем питаются животные», «Как готовятся звери к зиме?»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«Сравнение диких и домашних животных», «Дикие животные. Звери в лесу»,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рассказывание сказки «Три медведя» рисование «Звери в лесу»,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«Зая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ц-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хваста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>» по русской народной сказке, аппликация «Зайка в зимней шубке», конструктивно – модельная деятельность «Волчок» (оригами).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Чтение худ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л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итературы. Загадки. Игры.</w:t>
            </w:r>
          </w:p>
        </w:tc>
      </w:tr>
      <w:tr w:rsidR="00580512" w:rsidRPr="00580512" w:rsidTr="007B38E0">
        <w:trPr>
          <w:trHeight w:val="195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580512" w:rsidRDefault="007E1EEF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sz w:val="24"/>
                <w:szCs w:val="24"/>
              </w:rPr>
              <w:t>д</w:t>
            </w:r>
            <w:r w:rsidR="00580512" w:rsidRPr="00580512">
              <w:rPr>
                <w:rFonts w:eastAsia="Calibri" w:cs="Times New Roman"/>
                <w:b/>
                <w:sz w:val="24"/>
                <w:szCs w:val="24"/>
              </w:rPr>
              <w:t>екабрь</w:t>
            </w: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«Зима».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Систематизировать знания о зиме.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Развивать способность наблюдать, всматриваться, вслушиваться в явления и объекты природы, замечать их изменения. Воспитывать чувства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эмпатии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к родной природе.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«Что вы знаете о зиме? Какая зима?», «Почему зимой холодно? Какие признаки зимы вы знаете? Чем отличается зимняя природа от осенней», «Как люди одеваются зимой»,  «Какие правила безопасности нужно соблюдать зимой?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Занятия: «Идет волшебница зима», рисование. «Зимний пейзаж», рассказывание из личного опыта.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Г.Скребицкий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«Четыре художника. Зима», лепка. «Как мы играем зимой», конструктивно – модельная деятельность «Дом Деда Мороза».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Заучивание стихов. Игры. Чтение худ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л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итературы.</w:t>
            </w:r>
          </w:p>
        </w:tc>
      </w:tr>
      <w:tr w:rsidR="00580512" w:rsidRPr="00580512" w:rsidTr="007B38E0">
        <w:trPr>
          <w:trHeight w:val="255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«Готовимся к Новому году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Расширять и углублять знания детей о новогоднем празднике, семейном, добром, весёлом.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интерес к русским традициям,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создать у детей радостное настроение.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Беседа: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«Почему мы елку наряжаем?», «Праздник в моей семье», «История праздника «Новый год», «Чтобы не испортить праздник»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Рассказ о Новогодних символах, и обычаях. Оформление группы к празднику. Праздник «В гостях у новогодней сказки».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«Готовимся к Новому году», Рисование: «Новый год».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Театрализованная игра «Новогодняя сказка на лесной полянке».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Новогодний праздник. Чтение стихов о Новом годе.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С/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игры: «Семейные праздники», «Куклы встречают Новый год», «Подарки для елки»</w:t>
            </w:r>
          </w:p>
        </w:tc>
      </w:tr>
      <w:tr w:rsidR="00580512" w:rsidRPr="00580512" w:rsidTr="007B38E0">
        <w:trPr>
          <w:trHeight w:val="1365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Проведение конкурса «</w:t>
            </w:r>
            <w:r w:rsidR="007E1EEF">
              <w:rPr>
                <w:rFonts w:eastAsia="Calibri" w:cs="Times New Roman"/>
                <w:sz w:val="24"/>
                <w:szCs w:val="24"/>
              </w:rPr>
              <w:t>Альтернативная елка</w:t>
            </w:r>
            <w:r w:rsidRPr="00580512">
              <w:rPr>
                <w:rFonts w:eastAsia="Calibri" w:cs="Times New Roman"/>
                <w:sz w:val="24"/>
                <w:szCs w:val="24"/>
              </w:rPr>
              <w:t>».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у детей желание что-то придумывать и творить вместе с родителями.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Поделки, сделанные детьми совместно с родителями.</w:t>
            </w:r>
            <w:r w:rsidR="007E1EEF">
              <w:rPr>
                <w:rFonts w:eastAsia="Calibri" w:cs="Times New Roman"/>
                <w:sz w:val="24"/>
                <w:szCs w:val="24"/>
              </w:rPr>
              <w:t xml:space="preserve"> Участие в конкурсе «Зимняя планета детства»</w:t>
            </w:r>
          </w:p>
        </w:tc>
      </w:tr>
      <w:tr w:rsidR="00580512" w:rsidRPr="00580512" w:rsidTr="007B38E0">
        <w:trPr>
          <w:cantSplit/>
          <w:trHeight w:val="2546"/>
        </w:trPr>
        <w:tc>
          <w:tcPr>
            <w:tcW w:w="675" w:type="dxa"/>
            <w:shd w:val="clear" w:color="auto" w:fill="auto"/>
            <w:textDirection w:val="btLr"/>
          </w:tcPr>
          <w:p w:rsidR="00580512" w:rsidRPr="00580512" w:rsidRDefault="007E1EEF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>
              <w:rPr>
                <w:rFonts w:eastAsia="Calibri" w:cs="Times New Roman"/>
                <w:b/>
                <w:sz w:val="24"/>
                <w:szCs w:val="24"/>
              </w:rPr>
              <w:t>я</w:t>
            </w:r>
            <w:r w:rsidR="00580512" w:rsidRPr="00580512">
              <w:rPr>
                <w:rFonts w:eastAsia="Calibri" w:cs="Times New Roman"/>
                <w:b/>
                <w:sz w:val="24"/>
                <w:szCs w:val="24"/>
              </w:rPr>
              <w:t>нварь</w:t>
            </w: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rPr>
                <w:rFonts w:eastAsia="Calibri" w:cs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«Народные праздники на Руси. Рождество, святочная неделя»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Продолжать знакомить детей с русским народным праздником – Рождество, «Святки», традициями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ряжения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, 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колядования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>. Вызвать интерес к разучиванию и обыгрыванию колядок – величальных песен хозяину и всей его семье. Воспитывать гостеприимство, умение быть благодарным. Расширять знания детей о народных праздниках на Руси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в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оспитывать интерес к народным русским праздникам.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Развлечение</w:t>
            </w:r>
            <w:r w:rsidRPr="00580512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«В гости коляда пришла» Разучивание с детьми колядок, песен, игр.</w:t>
            </w:r>
          </w:p>
        </w:tc>
      </w:tr>
      <w:tr w:rsidR="00580512" w:rsidRPr="00580512" w:rsidTr="007B38E0">
        <w:trPr>
          <w:trHeight w:val="549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7E1EEF" w:rsidRDefault="007E1EEF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7E1EEF">
              <w:rPr>
                <w:rFonts w:eastAsia="Calibri" w:cs="Times New Roman"/>
                <w:b/>
                <w:sz w:val="24"/>
                <w:szCs w:val="24"/>
              </w:rPr>
              <w:t>ф</w:t>
            </w:r>
            <w:r w:rsidR="00580512" w:rsidRPr="007E1EEF">
              <w:rPr>
                <w:rFonts w:eastAsia="Calibri" w:cs="Times New Roman"/>
                <w:b/>
                <w:sz w:val="24"/>
                <w:szCs w:val="24"/>
              </w:rPr>
              <w:t>евраль</w:t>
            </w: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«Герои нашей страны»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Расширять представления детей о героических буднях людей, выполняющих свой профессиональный долг; (врач, полицейский, космонавт, военный, пожарный, о том, что их деятельность напрямую связана с каждодневным риском, сформировать представление детей о разновидностях медалей и о том за что и кому их вручают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в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оспитывать чувства гордости за свою родину.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«Героические профессии», «Важная профессия – полицейский и инспектор дорожного движения», «Люди в белых халатах».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Рассматривание сюжетных картинок по теме: «Герои своей Родины». Оформления альбома «Герои нашей страны.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Рассматривание альбома «Ордена и медали»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Фото - выставка «Герои наших дней».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Викторина на тему: «Люди героических профессий».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рисование: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«Кем я хочу стать, когда вырасту»,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конструктивно – модельная деятельность: «Пожарная машина».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С/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игра «МЧС»,  «Скорая помощь».</w:t>
            </w:r>
          </w:p>
        </w:tc>
      </w:tr>
      <w:tr w:rsidR="00580512" w:rsidRPr="00580512" w:rsidTr="007B38E0">
        <w:trPr>
          <w:trHeight w:val="2842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«Защитники Отечества»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чувство уважения к Вооруженным силам России, к подвигам наших соотечественников по защите Родины.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«Наша Армия. Рода войск», «История Российской армии», «Пусть не будет войны никогда»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Рассматривание сюжетных картинок по теме: «Герои своей Родины».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Занятия: Составление рассказа о Российской армии по сюжетным картинкам, рисование: «Солдат Российской армии», «Наша армия родная», аппликация: «Танк»,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конструктивно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–м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одельная деятельность «Воинская часть».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 «День Защитника Отечества», изготовление подарков для пап и дедушек, рассматривание иллюстраций с изображением различных видов войск.</w:t>
            </w:r>
          </w:p>
        </w:tc>
      </w:tr>
      <w:tr w:rsidR="00580512" w:rsidRPr="00580512" w:rsidTr="007B38E0">
        <w:trPr>
          <w:trHeight w:val="561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07799F" w:rsidRDefault="0007799F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07799F">
              <w:rPr>
                <w:rFonts w:eastAsia="Calibri" w:cs="Times New Roman"/>
                <w:b/>
                <w:sz w:val="24"/>
                <w:szCs w:val="24"/>
              </w:rPr>
              <w:t>м</w:t>
            </w:r>
            <w:r w:rsidR="00580512" w:rsidRPr="0007799F">
              <w:rPr>
                <w:rFonts w:eastAsia="Calibri" w:cs="Times New Roman"/>
                <w:b/>
                <w:sz w:val="24"/>
                <w:szCs w:val="24"/>
              </w:rPr>
              <w:t>арт</w:t>
            </w: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left="113" w:right="113" w:firstLine="0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«8 Марта – мамин праздник»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Учить принимать участие в групповой беседе воспитывать доброе, заботливое отношение к маме – самому родному человеку. Вызывать желание помогать ей во всех делах по мере своих сил.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 «Праздник 8 Марта», «Надо ли поздравлять сотрудников детского сада с праздником 8 марта?», «Вот какая моя мама!».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Занятие: «Мамин праздник – женский день»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Составление рассказа по опорным словам «Здравствуй мамочка моя», рисование «Портрет моей мамы», «Цветы для мамы», конструктивно – модельная деятельность: «Цветы для мамы».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Утренник, посвященный мамам, изготовление подарков для мам и бабушек, выставка фотографий мам.</w:t>
            </w:r>
          </w:p>
        </w:tc>
      </w:tr>
      <w:tr w:rsidR="00580512" w:rsidRPr="00580512" w:rsidTr="007B38E0">
        <w:trPr>
          <w:trHeight w:val="1770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«Мой посёлок – Курагино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Уточнить знания детей о родном поселке.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понимание выражения «малая родина».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патриотические чувства.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Закрепить знания детей о достопримечательностях родного поселка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Беседы:</w:t>
            </w:r>
            <w:r w:rsidRPr="00580512">
              <w:rPr>
                <w:rFonts w:ascii="Calibri" w:eastAsia="Calibri" w:hAnsi="Calibri" w:cs="Times New Roman"/>
              </w:rPr>
              <w:t xml:space="preserve"> «</w:t>
            </w:r>
            <w:r w:rsidRPr="00580512">
              <w:rPr>
                <w:rFonts w:eastAsia="Calibri" w:cs="Times New Roman"/>
                <w:sz w:val="24"/>
                <w:szCs w:val="24"/>
              </w:rPr>
              <w:t>История родного поселка», «Лучше нет родного Курагино», «Почетные жители нашего посёлка»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Экскурсия по родному поселку, рассматривание иллюстраций, открыток, фотографий с видами поселка. Чтение рассказа «Моё Курагино» (из газеты «</w:t>
            </w:r>
            <w:proofErr w:type="spellStart"/>
            <w:r w:rsidRPr="00580512">
              <w:rPr>
                <w:rFonts w:eastAsia="Calibri" w:cs="Times New Roman"/>
                <w:sz w:val="24"/>
                <w:szCs w:val="24"/>
              </w:rPr>
              <w:t>Тубинские</w:t>
            </w:r>
            <w:proofErr w:type="spellEnd"/>
            <w:r w:rsidRPr="00580512">
              <w:rPr>
                <w:rFonts w:eastAsia="Calibri" w:cs="Times New Roman"/>
                <w:sz w:val="24"/>
                <w:szCs w:val="24"/>
              </w:rPr>
              <w:t xml:space="preserve"> вести»).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Дидактическая игра «Что в родном поселке есть».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Составление рассказов из личного опыта: «Моя прогулка по посёлку», «Мой посёлок – Курагино», рисование «Дом, в котором ты живёшь», «Посёлок вечером», аппликация: «Народные узоры», конструктивно – модульная деятельность: «Мой поселок в будущем»</w:t>
            </w:r>
          </w:p>
        </w:tc>
      </w:tr>
      <w:tr w:rsidR="00580512" w:rsidRPr="00580512" w:rsidTr="007B38E0">
        <w:trPr>
          <w:trHeight w:val="255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Герб родного поселка.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Закрепить и обобщить знания детей о символе родного поселка – гербе.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уважительное отношение к гербу.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патриотические чувства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Беседа о том, где можно увидеть герб поселка,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«Для чего нужен герб?»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ассматривание иллюстраций герба, рисование элементов герба.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Занятие: «Герб родного поселка».</w:t>
            </w:r>
          </w:p>
        </w:tc>
      </w:tr>
      <w:tr w:rsidR="00580512" w:rsidRPr="00580512" w:rsidTr="007B38E0">
        <w:trPr>
          <w:trHeight w:val="243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Флора и фауна родного края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представление об условиях среды, к которой приспособились животные и растения в нашем крае; развивать у детей познавательный интерес к жизни животных нашего края; воспитывать бережное отношение к животным,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побуждать детей восхищаться красотой родной природы.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Беседы о животных и растениях родного края. Игры: «Кто где живет?», «Путаница», «У кого какой домик?» и др. Занятие: рисование «Обитатели леса», «Любимый край» (в разные времена года)</w:t>
            </w:r>
          </w:p>
        </w:tc>
      </w:tr>
      <w:tr w:rsidR="00580512" w:rsidRPr="00580512" w:rsidTr="007B38E0">
        <w:trPr>
          <w:trHeight w:val="1469"/>
        </w:trPr>
        <w:tc>
          <w:tcPr>
            <w:tcW w:w="675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Масленица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Средствами эстетического воспитания познакомить детей с народными традициями встречи весны, с праздником Масленицы.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Познакомить с образами русского народного поэтического фольклора.</w:t>
            </w:r>
          </w:p>
        </w:tc>
        <w:tc>
          <w:tcPr>
            <w:tcW w:w="4536" w:type="dxa"/>
            <w:tcBorders>
              <w:bottom w:val="single" w:sz="4" w:space="0" w:color="auto"/>
            </w:tcBorders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Развлечение, беседа о масленичной неделе, символическое значение блинов, чучело Масленицы.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Спортивные состязания «Широкая Масленица»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</w:tc>
      </w:tr>
      <w:tr w:rsidR="00580512" w:rsidRPr="00580512" w:rsidTr="007B38E0">
        <w:trPr>
          <w:cantSplit/>
          <w:trHeight w:val="2546"/>
        </w:trPr>
        <w:tc>
          <w:tcPr>
            <w:tcW w:w="675" w:type="dxa"/>
            <w:shd w:val="clear" w:color="auto" w:fill="auto"/>
            <w:textDirection w:val="btLr"/>
          </w:tcPr>
          <w:p w:rsidR="00580512" w:rsidRPr="0007799F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07799F">
              <w:rPr>
                <w:rFonts w:eastAsia="Calibri" w:cs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Космос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Дать представление о космосе космическом пространстве; о ближайшей звезде – Солнце, о спутнике земли – Луне; воспитывать уважение к трудной и опасной профессии космонавта. Учить фантазировать и мечтать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Беседы: «О российских космонавтах», «Земля – наш дом во Вселенной», «Что такое солнечная система», «12 Апреля – День космонавтики», «Этот загадочный космос», «Знаете, каким он парнем был…»   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Пословицы и поговорки о космонавтах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Занятия: «Какие они звезды», «Планеты солнечной системы», рисование.  «Звездное небо», «На далекой, неизведанной планете», аппликация: «Полёт на луну»,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конструктивно – модельная деятельность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(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и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з бумаги)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«Я тоже в космос полечу». Игры.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Чтение произведений о космосе.</w:t>
            </w:r>
          </w:p>
        </w:tc>
      </w:tr>
      <w:tr w:rsidR="00580512" w:rsidRPr="00580512" w:rsidTr="007B38E0">
        <w:trPr>
          <w:trHeight w:val="1965"/>
        </w:trPr>
        <w:tc>
          <w:tcPr>
            <w:tcW w:w="675" w:type="dxa"/>
            <w:vMerge w:val="restart"/>
            <w:shd w:val="clear" w:color="auto" w:fill="auto"/>
            <w:textDirection w:val="btLr"/>
          </w:tcPr>
          <w:p w:rsidR="00580512" w:rsidRPr="0007799F" w:rsidRDefault="00580512" w:rsidP="00F03311">
            <w:pPr>
              <w:spacing w:line="240" w:lineRule="auto"/>
              <w:ind w:left="113" w:right="113" w:firstLine="0"/>
              <w:jc w:val="center"/>
              <w:rPr>
                <w:rFonts w:eastAsia="Calibri" w:cs="Times New Roman"/>
                <w:b/>
                <w:sz w:val="24"/>
                <w:szCs w:val="24"/>
              </w:rPr>
            </w:pPr>
            <w:r w:rsidRPr="0007799F">
              <w:rPr>
                <w:rFonts w:eastAsia="Calibri" w:cs="Times New Roman"/>
                <w:b/>
                <w:sz w:val="24"/>
                <w:szCs w:val="24"/>
              </w:rPr>
              <w:t>май</w:t>
            </w: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«День Победы»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Обобщить и систематизировать знания детей о подвиге наших соотечественников в годы Великой Отечественной войны.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Воспитывать патриотические чувства.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Беседы: «Что мы знаем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о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Великой Отечественной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войне?», «Великие подвиги» и др.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Праздник: «День Победы».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Чтение произведений о ВОВ.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«Наша Армия»,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 xml:space="preserve">«Я рассказываю о войне…»,   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аппликация:</w:t>
            </w:r>
            <w:r w:rsidRPr="00580512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«Поздравительная открытка ко Дню победы ветеранам»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исование: «Родная страна», конструктивно – модельная деятельность «Военный корабль». Игры.</w:t>
            </w:r>
          </w:p>
        </w:tc>
      </w:tr>
      <w:tr w:rsidR="00580512" w:rsidRPr="00580512" w:rsidTr="007B38E0">
        <w:trPr>
          <w:trHeight w:val="228"/>
        </w:trPr>
        <w:tc>
          <w:tcPr>
            <w:tcW w:w="675" w:type="dxa"/>
            <w:vMerge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jc w:val="center"/>
              <w:rPr>
                <w:rFonts w:eastAsia="Calibri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«Скоро в школу»</w:t>
            </w:r>
          </w:p>
        </w:tc>
        <w:tc>
          <w:tcPr>
            <w:tcW w:w="2835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Формировать положительную мотивацию к предстоящему обучению в школе.</w:t>
            </w:r>
            <w:r w:rsidRPr="00580512">
              <w:rPr>
                <w:rFonts w:ascii="Calibri" w:eastAsia="Calibri" w:hAnsi="Calibri" w:cs="Times New Roman"/>
              </w:rPr>
              <w:t xml:space="preserve"> </w:t>
            </w:r>
            <w:r w:rsidRPr="00580512">
              <w:rPr>
                <w:rFonts w:eastAsia="Calibri" w:cs="Times New Roman"/>
                <w:sz w:val="24"/>
                <w:szCs w:val="24"/>
              </w:rPr>
              <w:t>Прививать уважение к труду учителя и труду работников школы</w:t>
            </w:r>
          </w:p>
        </w:tc>
        <w:tc>
          <w:tcPr>
            <w:tcW w:w="4536" w:type="dxa"/>
            <w:shd w:val="clear" w:color="auto" w:fill="auto"/>
          </w:tcPr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 xml:space="preserve">Беседы: «Будьте добры» (вежливые слова в жизни будущего школьника), «Почему я хочу учиться в школе?» «Чем школа отличается от детского сада? Что мы знаем о школе?», «Школа прошлого и настоящего», «Обязанности школьника», о профессии учителя, о школьных принадлежностях. Чтение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худ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произведений по теме.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Занятия: «Скоро в школу мы пойдем», «Когда я буду взрослым»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р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исование: «Красивые цветы к празднику», «До свидания, детский сад!»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.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 xml:space="preserve"> </w:t>
            </w:r>
            <w:proofErr w:type="gramStart"/>
            <w:r w:rsidRPr="00580512">
              <w:rPr>
                <w:rFonts w:eastAsia="Calibri" w:cs="Times New Roman"/>
                <w:sz w:val="24"/>
                <w:szCs w:val="24"/>
              </w:rPr>
              <w:t>л</w:t>
            </w:r>
            <w:proofErr w:type="gramEnd"/>
            <w:r w:rsidRPr="00580512">
              <w:rPr>
                <w:rFonts w:eastAsia="Calibri" w:cs="Times New Roman"/>
                <w:sz w:val="24"/>
                <w:szCs w:val="24"/>
              </w:rPr>
              <w:t>епка «Азбука в картинках».</w:t>
            </w:r>
          </w:p>
          <w:p w:rsidR="00580512" w:rsidRPr="00580512" w:rsidRDefault="00580512" w:rsidP="00F03311">
            <w:pPr>
              <w:spacing w:line="240" w:lineRule="auto"/>
              <w:ind w:firstLine="0"/>
              <w:rPr>
                <w:rFonts w:eastAsia="Calibri" w:cs="Times New Roman"/>
                <w:sz w:val="24"/>
                <w:szCs w:val="24"/>
              </w:rPr>
            </w:pPr>
            <w:r w:rsidRPr="00580512">
              <w:rPr>
                <w:rFonts w:eastAsia="Calibri" w:cs="Times New Roman"/>
                <w:sz w:val="24"/>
                <w:szCs w:val="24"/>
              </w:rPr>
              <w:t>Праздник «До свидания, детский сад! Здравствуй, здравствуй, школа!»</w:t>
            </w:r>
          </w:p>
        </w:tc>
      </w:tr>
    </w:tbl>
    <w:p w:rsidR="003229A7" w:rsidRDefault="00F11E88" w:rsidP="000F01D1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 Отдельно составляется план подготовки и проведения недели патриотического воспитания, посвященной</w:t>
      </w:r>
      <w:r w:rsidR="0063386C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Дню Победе.</w:t>
      </w:r>
    </w:p>
    <w:p w:rsidR="00F11E88" w:rsidRPr="00F11E88" w:rsidRDefault="00F11E88" w:rsidP="00F11E88">
      <w:pPr>
        <w:spacing w:before="100" w:beforeAutospacing="1" w:after="100" w:afterAutospacing="1" w:line="240" w:lineRule="auto"/>
        <w:jc w:val="center"/>
        <w:rPr>
          <w:rFonts w:eastAsia="Times New Roman" w:cs="Times New Roman"/>
          <w:color w:val="000000"/>
          <w:sz w:val="24"/>
          <w:szCs w:val="24"/>
        </w:rPr>
      </w:pPr>
      <w:r w:rsidRPr="00F11E88">
        <w:rPr>
          <w:rFonts w:eastAsia="Times New Roman" w:cs="Times New Roman"/>
          <w:b/>
          <w:bCs/>
          <w:color w:val="000000"/>
          <w:sz w:val="24"/>
          <w:szCs w:val="24"/>
        </w:rPr>
        <w:t>План</w:t>
      </w:r>
      <w:r w:rsidRPr="00F11E88">
        <w:rPr>
          <w:rFonts w:eastAsia="Times New Roman" w:cs="Times New Roman"/>
        </w:rPr>
        <w:br/>
      </w:r>
      <w:r w:rsidRPr="00F11E88">
        <w:rPr>
          <w:rFonts w:eastAsia="Times New Roman" w:cs="Times New Roman"/>
          <w:b/>
          <w:bCs/>
          <w:color w:val="000000"/>
          <w:sz w:val="24"/>
          <w:szCs w:val="24"/>
        </w:rPr>
        <w:t>проведения мероприятий, посвященных Дню Победы</w:t>
      </w:r>
      <w:r w:rsidRPr="00F11E88">
        <w:rPr>
          <w:rFonts w:eastAsia="Times New Roman" w:cs="Times New Roman"/>
        </w:rPr>
        <w:br/>
      </w:r>
      <w:r w:rsidRPr="00F11E88">
        <w:rPr>
          <w:rFonts w:eastAsia="Times New Roman" w:cs="Times New Roman"/>
          <w:b/>
          <w:bCs/>
          <w:color w:val="000000"/>
          <w:sz w:val="24"/>
          <w:szCs w:val="24"/>
        </w:rPr>
        <w:t>в</w:t>
      </w:r>
      <w:r w:rsidRPr="00F11E88">
        <w:rPr>
          <w:rFonts w:eastAsia="Times New Roman" w:cs="Times New Roman"/>
          <w:b/>
          <w:bCs/>
          <w:color w:val="000000"/>
          <w:sz w:val="24"/>
          <w:szCs w:val="24"/>
          <w:lang w:val="en-US"/>
        </w:rPr>
        <w:t> </w:t>
      </w:r>
      <w:r w:rsidRPr="00F11E88">
        <w:rPr>
          <w:rFonts w:eastAsia="Times New Roman" w:cs="Times New Roman"/>
          <w:b/>
          <w:bCs/>
          <w:color w:val="000000"/>
          <w:sz w:val="24"/>
          <w:szCs w:val="24"/>
        </w:rPr>
        <w:t>Великой Отечественной войне в 2023 году</w:t>
      </w:r>
    </w:p>
    <w:tbl>
      <w:tblPr>
        <w:tblW w:w="9654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425"/>
        <w:gridCol w:w="4242"/>
        <w:gridCol w:w="1048"/>
        <w:gridCol w:w="1939"/>
      </w:tblGrid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Мероприятие</w:t>
            </w:r>
            <w:proofErr w:type="spellEnd"/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Цель</w:t>
            </w:r>
            <w:proofErr w:type="spellEnd"/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Сроки</w:t>
            </w:r>
            <w:proofErr w:type="spellEnd"/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jc w:val="center"/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Ответственный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Беседа «Что такое День Победы?»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Познакомить детей с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государственным праздником. Воспитать чувство уважения к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ветеранам Великой Отечественной войны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17-28 апреля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воспитатели групп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Выставка рисунков «Спасибо Деду за победу»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Воспитать патриотические чувства детей средствами изобразительного искусства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2-3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Просмотр презентации «9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Мая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– День Победы»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Познакомить детей с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государственным праздником.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Обогатить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духовный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мир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детей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4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</w:pP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Прослушивание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песен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военных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лет</w:t>
            </w:r>
            <w:proofErr w:type="spellEnd"/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Закрепить умение слушать музыкальные произведения. Развить чувства сожаления и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сопереживания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с 24 апреля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музыкальный руководитель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Детский концерт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«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День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Победы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Воспитать патриотические чувства детей средствами изобразительного искусства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5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lang w:val="en-US"/>
              </w:rPr>
            </w:pP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Чтение произведений С.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Михалкова «Быль для детей», «Курсант», «Здравствуй, воин-победитель»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Научить детей слушать и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понимать произведения, посвященные Великой Отечественной войне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май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Физкультурный досуг «Пусть гремит салют Победы»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Систематизировать знания дошкольников о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воинах-защитниках, празднике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– Дне Победы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3-5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инструктор по физической культуре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Разучивание стихов по теме: «Они сражались за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Родину, прочтение перед родителями и сверстниками!»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Воспитать у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детей гражданственность и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патриотизм. Обучать выразительному чтению, актерскому мастерству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май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Экскурсия к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памятнику погибшим воинам в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Великой Отечественной войне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Познакомить детей с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достопримечательностью поселка. Научить хранить память о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людях, отдавших свою жизнь за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Родину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май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left="75" w:right="75"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Организация участия семей воспитанников во Всероссийской онлайн акции «Бессмертный полк»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Сформировать ценностное отношение к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событиям Великой Отечественной войны, к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подвигу советских солдат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до 9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Военно-патриотическая эстафета «Наследники Победы»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Сформировать знания о военной подготовке. Сформировать чувство товарищества.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3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инструктор по физической культуре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Информационные уголки для родителей «Воспитываем патриотов с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детства!»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Воспитать патриотические чувства детей, чувство гордости за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героизм нашего народа, чувство любви к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Родине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со 2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lang w:val="en-US"/>
              </w:rPr>
            </w:pPr>
            <w:proofErr w:type="spellStart"/>
            <w:r w:rsidRPr="00F11E88">
              <w:rPr>
                <w:rFonts w:eastAsia="Times New Roman" w:cs="Times New Roman"/>
                <w:lang w:val="en-US"/>
              </w:rPr>
              <w:t>воспитатели</w:t>
            </w:r>
            <w:proofErr w:type="spellEnd"/>
            <w:r w:rsidRPr="00F11E88">
              <w:rPr>
                <w:rFonts w:eastAsia="Times New Roman" w:cs="Times New Roman"/>
                <w:lang w:val="en-US"/>
              </w:rPr>
              <w:t xml:space="preserve"> </w:t>
            </w:r>
            <w:proofErr w:type="spellStart"/>
            <w:r w:rsidRPr="00F11E88">
              <w:rPr>
                <w:rFonts w:eastAsia="Times New Roman" w:cs="Times New Roman"/>
                <w:lang w:val="en-US"/>
              </w:rPr>
              <w:t>групп</w:t>
            </w:r>
            <w:proofErr w:type="spellEnd"/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Участие во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флешмобе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 xml:space="preserve"> на площади Трудовой славы в </w:t>
            </w:r>
            <w:proofErr w:type="spellStart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п</w:t>
            </w:r>
            <w:proofErr w:type="gramStart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урагино</w:t>
            </w:r>
            <w:proofErr w:type="spellEnd"/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, посвященному Дню Победы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Воспитать патриотические чувства детей, чувство гордости за героизм нашего народа, чувство любви к Родине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9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администрация, воспитатели, музыкальный руководитель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Участие в международной акции «Сад Памяти»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Формировать представление детей о гражданском долге, о хранимой памяти героизма соотечественников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май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администрация, воспитатели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Всероссийский Урок Победы «День воспоминаний»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Вызвать чувство восхищения и гордости подвигами, совершенными советскими людьми в годы Великой Отечественной войны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5 мая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администрация, воспитатели</w:t>
            </w:r>
          </w:p>
        </w:tc>
      </w:tr>
      <w:tr w:rsidR="00F11E88" w:rsidRPr="00F11E88" w:rsidTr="0043791E">
        <w:tc>
          <w:tcPr>
            <w:tcW w:w="24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Участие во Всероссийском проекте «Формула Патриотизма». На сайте МЦФЭР patriot.menobr.ru</w:t>
            </w:r>
          </w:p>
        </w:tc>
        <w:tc>
          <w:tcPr>
            <w:tcW w:w="42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  <w:color w:val="000000"/>
                <w:sz w:val="24"/>
                <w:szCs w:val="24"/>
              </w:rPr>
            </w:pPr>
            <w:r w:rsidRPr="00F11E88">
              <w:rPr>
                <w:rFonts w:eastAsia="Times New Roman" w:cs="Times New Roman"/>
                <w:color w:val="000000"/>
                <w:sz w:val="24"/>
                <w:szCs w:val="24"/>
              </w:rPr>
              <w:t>На сайте проекта собраны инструменты, которые помогут воспитателям организовать работу по патриотическому воспитанию с учетом всех требований закона</w:t>
            </w:r>
          </w:p>
        </w:tc>
        <w:tc>
          <w:tcPr>
            <w:tcW w:w="10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май</w:t>
            </w:r>
          </w:p>
        </w:tc>
        <w:tc>
          <w:tcPr>
            <w:tcW w:w="19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F11E88" w:rsidRPr="00F11E88" w:rsidRDefault="00F11E88" w:rsidP="00F03311">
            <w:pPr>
              <w:spacing w:before="100" w:beforeAutospacing="1" w:after="100" w:afterAutospacing="1" w:line="240" w:lineRule="auto"/>
              <w:ind w:firstLine="0"/>
              <w:rPr>
                <w:rFonts w:eastAsia="Times New Roman" w:cs="Times New Roman"/>
              </w:rPr>
            </w:pPr>
            <w:r w:rsidRPr="00F11E88">
              <w:rPr>
                <w:rFonts w:eastAsia="Times New Roman" w:cs="Times New Roman"/>
              </w:rPr>
              <w:t>администрация, воспитатели</w:t>
            </w:r>
          </w:p>
        </w:tc>
      </w:tr>
    </w:tbl>
    <w:p w:rsidR="005F5361" w:rsidRPr="008C38D2" w:rsidRDefault="000005A3" w:rsidP="00106BAB">
      <w:pPr>
        <w:pStyle w:val="2"/>
      </w:pPr>
      <w:bookmarkStart w:id="21" w:name="_Toc156226187"/>
      <w:r>
        <w:t xml:space="preserve">1.2. </w:t>
      </w:r>
      <w:r w:rsidR="005F5361" w:rsidRPr="008C38D2">
        <w:t>Неделя патриотического воспитания в детском саду</w:t>
      </w:r>
      <w:r w:rsidR="0007799F">
        <w:t>, посвященная празднованию Дня П</w:t>
      </w:r>
      <w:r>
        <w:t>обеды в ВОВ</w:t>
      </w:r>
      <w:r w:rsidR="005F5361" w:rsidRPr="008C38D2">
        <w:t>.</w:t>
      </w:r>
      <w:bookmarkEnd w:id="21"/>
    </w:p>
    <w:p w:rsidR="005F5361" w:rsidRPr="00515724" w:rsidRDefault="005F5361" w:rsidP="005B7935">
      <w:r w:rsidRPr="00515724">
        <w:t>Под девизом «Спасибо Деду за Победу» в детском саду про</w:t>
      </w:r>
      <w:r>
        <w:t>ходит</w:t>
      </w:r>
      <w:r w:rsidRPr="00515724">
        <w:t xml:space="preserve"> неделя патриотического воспитания. Во всех возрастных группах оформлялись творческие выставки рисунков, поделок, а в старшей группе «Ромашка» комплексная выставка, в которой представлен материал о детях – героях, о героях – земляках, о военной технике, о жизни солдат Великой Отечественной Войны. Изготовлен</w:t>
      </w:r>
      <w:r w:rsidR="00B4752A">
        <w:t>ный</w:t>
      </w:r>
      <w:r w:rsidRPr="00515724">
        <w:t xml:space="preserve"> воспитателем </w:t>
      </w:r>
      <w:proofErr w:type="spellStart"/>
      <w:r w:rsidRPr="00515724">
        <w:t>Цурупа</w:t>
      </w:r>
      <w:proofErr w:type="spellEnd"/>
      <w:r w:rsidRPr="00515724">
        <w:t xml:space="preserve"> Н.К. </w:t>
      </w:r>
      <w:proofErr w:type="spellStart"/>
      <w:r w:rsidRPr="00515724">
        <w:t>лэпбук</w:t>
      </w:r>
      <w:proofErr w:type="spellEnd"/>
      <w:r w:rsidR="00B4752A">
        <w:t xml:space="preserve"> стал настольной книжкой для детей в эту неделю</w:t>
      </w:r>
      <w:r w:rsidRPr="00515724">
        <w:t>. Эта книжка-малышка содержит большой практический материал для детей, дополняя развивающую предметно – пространственную среду группы. Все группы включились в акцию «Окна Победы» и оформили окна, наполняя атмосферу группы патриотизмом и благодарности нашим прадедам.</w:t>
      </w:r>
    </w:p>
    <w:p w:rsidR="005F5361" w:rsidRPr="00515724" w:rsidRDefault="005F5361" w:rsidP="005B7935">
      <w:proofErr w:type="gramStart"/>
      <w:r w:rsidRPr="00515724">
        <w:t>Во всех группах прошли мероприятия, посвященные 76-й годовщине Победы в ВОВ. 30 апреля у старших дошкольников проведены итоговые мероприятия: открытые интегрированные занятия, на которых звучали стихи и песни о войне, проводились инсценировки сюжетов «Письмо с фронта», «Встреча на фронте», изготовление Голубя мира, рассказ о своем прадеде как включение в акцию «Бессмертный полк», танец под песню «Катюша».</w:t>
      </w:r>
      <w:proofErr w:type="gramEnd"/>
      <w:r w:rsidRPr="00515724">
        <w:t xml:space="preserve"> Никто не остался в стороне от этого события. Минута молчания, высокая патриотическая нотка на занятиях  для детей и взрослых стала моментом светлой памяти к нашим Дедам и Прадедам, завоевавшим Победу.</w:t>
      </w:r>
      <w:r w:rsidR="00B4752A" w:rsidRPr="00B4752A">
        <w:t xml:space="preserve"> </w:t>
      </w:r>
      <w:r w:rsidR="00B4752A">
        <w:t>Отдельное событие – это концерт ко Дню Победы.</w:t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07AFEBC4" wp14:editId="02F46E03">
            <wp:extent cx="1776001" cy="1332000"/>
            <wp:effectExtent l="0" t="0" r="0" b="1905"/>
            <wp:docPr id="48" name="Рисунок 48" descr="F:\Фото 9 мая\выставка\IMG_20210428_12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9 мая\выставка\IMG_20210428_1233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6001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62D1837" wp14:editId="3B06FFDA">
            <wp:extent cx="1776000" cy="1332000"/>
            <wp:effectExtent l="0" t="0" r="0" b="1905"/>
            <wp:docPr id="49" name="Рисунок 49" descr="F:\Фото 9 мая\выставка\IMG_20210428_12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9 мая\выставка\IMG_20210428_1234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6922125" wp14:editId="7F0E3ED6">
            <wp:extent cx="1776000" cy="1332000"/>
            <wp:effectExtent l="0" t="0" r="0" b="1905"/>
            <wp:docPr id="50" name="Рисунок 50" descr="F:\Фото 9 мая\выставка\IMG_20210428_12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9 мая\выставка\IMG_20210428_1239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579816F8" wp14:editId="00B5FFD7">
            <wp:extent cx="1919999" cy="1440000"/>
            <wp:effectExtent l="0" t="0" r="4445" b="8255"/>
            <wp:docPr id="51" name="Рисунок 51" descr="F:\Фото 9 мая\выставка\IMG_20210428_12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9 мая\выставка\IMG_20210428_1239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124831E" wp14:editId="50C6EF97">
            <wp:extent cx="1920001" cy="1440000"/>
            <wp:effectExtent l="0" t="0" r="4445" b="8255"/>
            <wp:docPr id="52" name="Рисунок 52" descr="F:\Фото 9 мая\выставка\IMG_20210428_12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9 мая\выставка\IMG_20210428_1240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AE2430D" wp14:editId="553349B3">
            <wp:extent cx="1957565" cy="1440000"/>
            <wp:effectExtent l="0" t="0" r="5080" b="8255"/>
            <wp:docPr id="53" name="Рисунок 53" descr="F:\Фото 9 мая\смешанная\IMG_20210430_105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 9 мая\смешанная\IMG_20210430_1052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56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1260E4A0" wp14:editId="2A2F7E15">
            <wp:extent cx="1920000" cy="1440000"/>
            <wp:effectExtent l="0" t="0" r="4445" b="8255"/>
            <wp:docPr id="54" name="Рисунок 54" descr="F:\Фото 9 мая\выставка\IMG_20210428_12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9 мая\выставка\IMG_20210428_1240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04A8B1" wp14:editId="7CC88FEC">
            <wp:extent cx="1920000" cy="1440000"/>
            <wp:effectExtent l="0" t="0" r="4445" b="8255"/>
            <wp:docPr id="55" name="Рисунок 55" descr="F:\Фото 9 мая\выставка\IMG_20210428_12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9 мая\выставка\IMG_20210428_124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465A3B" wp14:editId="670048E5">
            <wp:extent cx="1919521" cy="1440000"/>
            <wp:effectExtent l="0" t="0" r="5080" b="8255"/>
            <wp:docPr id="56" name="Рисунок 56" descr="F:\Фото 9 мая\выставка\IMG_20210428_124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9 мая\выставка\IMG_20210428_1241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52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38819498" wp14:editId="5E2E62F5">
            <wp:extent cx="1920000" cy="1440000"/>
            <wp:effectExtent l="0" t="0" r="4445" b="8255"/>
            <wp:docPr id="57" name="Рисунок 57" descr="F:\Фото 9 мая\выставка\IMG_20210428_12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9 мая\выставка\IMG_20210428_1239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49745BE" wp14:editId="2A5B63B7">
            <wp:extent cx="1920000" cy="1440000"/>
            <wp:effectExtent l="0" t="0" r="4445" b="8255"/>
            <wp:docPr id="58" name="Рисунок 58" descr="F:\Фото 9 мая\окна победы\IMG_20210428_12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9 мая\окна победы\IMG_20210428_1239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F0D2738" wp14:editId="06A64A9E">
            <wp:extent cx="1920000" cy="1440000"/>
            <wp:effectExtent l="0" t="0" r="4445" b="8255"/>
            <wp:docPr id="59" name="Рисунок 59" descr="F:\Фото 9 мая\подготовительная\IMG_20210430_09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Фото 9 мая\подготовительная\IMG_20210430_09374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1DB72ECB" wp14:editId="178AD885">
            <wp:extent cx="1776001" cy="1332000"/>
            <wp:effectExtent l="0" t="0" r="0" b="1905"/>
            <wp:docPr id="60" name="Рисунок 60" descr="F:\Фото 9 мая\смешанная\IMG_20210430_10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 9 мая\смешанная\IMG_20210430_1018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1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4A137B0" wp14:editId="77E23ED0">
            <wp:extent cx="1776000" cy="1332000"/>
            <wp:effectExtent l="0" t="0" r="0" b="1905"/>
            <wp:docPr id="61" name="Рисунок 61" descr="F:\Фото 9 мая\смешанная\IMG_20210430_10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 9 мая\смешанная\IMG_20210430_10235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0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D90B6A3" wp14:editId="73BB5577">
            <wp:extent cx="1234320" cy="1332000"/>
            <wp:effectExtent l="0" t="0" r="4445" b="1905"/>
            <wp:docPr id="62" name="Рисунок 62" descr="F:\Фото 9 мая\смешанная\IMG_20210430_103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 9 мая\смешанная\IMG_20210430_1034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32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4CAB6A8" wp14:editId="1FCE31C3">
            <wp:extent cx="988328" cy="1332000"/>
            <wp:effectExtent l="0" t="0" r="2540" b="1905"/>
            <wp:docPr id="63" name="Рисунок 63" descr="F:\Фото 9 мая\выставка\IMG_20210428_124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9 мая\выставка\IMG_20210428_1241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28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27" w:rsidRPr="00A73B9F" w:rsidRDefault="00473227" w:rsidP="005B7935">
      <w:r w:rsidRPr="00A73B9F">
        <w:t xml:space="preserve">Праздник победы – важное событие в жизни дошколят. В </w:t>
      </w:r>
      <w:proofErr w:type="spellStart"/>
      <w:r w:rsidRPr="00A73B9F">
        <w:t>предверии</w:t>
      </w:r>
      <w:proofErr w:type="spellEnd"/>
      <w:r w:rsidRPr="00A73B9F">
        <w:t xml:space="preserve"> этого славного праздника в целях патриотического воспитания дошкольников, любви к своей Родине, уважения к старшему поколению. Создание атмосферы одного из самых важных праздников в России, передача молодому поколению традиций, выражение благодарности героям Великой Отечественной войны, почитание памяти об ушедших ветеранах, которые ковали Победу. Дети детского сада со своими педагогами и родителями приняли участие в акциях, которые прошли накануне 9 мая. </w:t>
      </w:r>
    </w:p>
    <w:p w:rsidR="00473227" w:rsidRDefault="00473227" w:rsidP="00194C5D">
      <w:pPr>
        <w:pStyle w:val="af9"/>
      </w:pPr>
      <w:r>
        <w:rPr>
          <w:noProof/>
        </w:rPr>
        <w:drawing>
          <wp:inline distT="0" distB="0" distL="0" distR="0" wp14:anchorId="7F5B78B8" wp14:editId="73332580">
            <wp:extent cx="1440000" cy="1440000"/>
            <wp:effectExtent l="0" t="0" r="825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3286AE" wp14:editId="09657956">
            <wp:extent cx="1440000" cy="1440000"/>
            <wp:effectExtent l="0" t="0" r="825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4EC8D98" wp14:editId="5200C048">
            <wp:extent cx="1440000" cy="1440000"/>
            <wp:effectExtent l="0" t="0" r="8255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1DD6F9D" wp14:editId="270F8B44">
            <wp:extent cx="1440000" cy="1440000"/>
            <wp:effectExtent l="0" t="0" r="825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1E88" w:rsidRDefault="00F11E88" w:rsidP="00194C5D">
      <w:pPr>
        <w:pStyle w:val="af9"/>
      </w:pPr>
      <w:r>
        <w:rPr>
          <w:noProof/>
        </w:rPr>
        <w:drawing>
          <wp:inline distT="0" distB="0" distL="0" distR="0" wp14:anchorId="27836960" wp14:editId="776E4B02">
            <wp:extent cx="1440038" cy="1080000"/>
            <wp:effectExtent l="0" t="0" r="8255" b="6350"/>
            <wp:docPr id="100" name="Рисунок 100" descr="C:\Users\user\Desktop\9 мая\окна победы\photo_2023-05-05_13-3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9 мая\окна победы\photo_2023-05-05_13-36-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3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D408256" wp14:editId="0ED50BC4">
            <wp:extent cx="1440037" cy="1080000"/>
            <wp:effectExtent l="0" t="0" r="8255" b="6350"/>
            <wp:docPr id="101" name="Рисунок 101" descr="C:\Users\user\Desktop\9 мая\окна победы\photo_2023-05-10_15-19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9 мая\окна победы\photo_2023-05-10_15-19-5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3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E310E9C" wp14:editId="5B0A372F">
            <wp:extent cx="1440037" cy="1080000"/>
            <wp:effectExtent l="0" t="0" r="8255" b="6350"/>
            <wp:docPr id="102" name="Рисунок 102" descr="C:\Users\user\Desktop\9 мая\окна победы\photo_2023-05-10_15-20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9 мая\окна победы\photo_2023-05-10_15-20-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3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1F3EEFA" wp14:editId="7623ABAF">
            <wp:extent cx="1440038" cy="1080000"/>
            <wp:effectExtent l="0" t="0" r="8255" b="6350"/>
            <wp:docPr id="103" name="Рисунок 103" descr="C:\Users\user\Desktop\9 мая\окна победы\д.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9 мая\окна победы\д.сад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3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27" w:rsidRDefault="00473227" w:rsidP="005B7935">
      <w:r w:rsidRPr="00A73B9F">
        <w:t>Взрослые вместе с детьми сделали рисунки, открытки, поделки, подготовили творческие выставки в группах, посвященные Победе и разместили их на окнах групп</w:t>
      </w:r>
      <w:r w:rsidR="00B4752A">
        <w:t>, в приемных, на отдельных плоскостях</w:t>
      </w:r>
      <w:r w:rsidRPr="00A73B9F">
        <w:t>. Окна украсили разными атрибутами Победы: рисунки, картинки, фотографии и надписями, посвященными победе в Великой Отечественной войне</w:t>
      </w:r>
      <w:r w:rsidR="00B4752A">
        <w:t xml:space="preserve"> как участие в акции «Окна Победы»</w:t>
      </w:r>
      <w:r w:rsidRPr="00A73B9F">
        <w:t>.</w:t>
      </w:r>
      <w:r w:rsidRPr="007C14F7">
        <w:t xml:space="preserve"> Дошкольники присоединились и к акции «Георгиевская ленточка». </w:t>
      </w:r>
      <w:r w:rsidR="00B4752A" w:rsidRPr="007C14F7">
        <w:t>Акция «Георгиевская ленточка»</w:t>
      </w:r>
      <w:r w:rsidR="00B4752A">
        <w:t xml:space="preserve"> прошла с иным разворотом: дети не только по традиции вручали ленточку землякам – </w:t>
      </w:r>
      <w:proofErr w:type="spellStart"/>
      <w:r w:rsidR="00B4752A">
        <w:t>курагинцам</w:t>
      </w:r>
      <w:proofErr w:type="spellEnd"/>
      <w:r w:rsidR="00B4752A">
        <w:t xml:space="preserve"> на улицах поселка, но и сами изготовили ленточку, делая аппликацию, проговаривая каждую полоску, что она означает</w:t>
      </w:r>
      <w:r w:rsidR="00B4752A" w:rsidRPr="007C14F7">
        <w:t xml:space="preserve">. </w:t>
      </w:r>
      <w:r w:rsidRPr="007C14F7">
        <w:t>С 3 мая маленькие волонтеры прикалывали Георгиевские ленты гостям детского сада, воспитанникам, педагогам</w:t>
      </w:r>
    </w:p>
    <w:p w:rsidR="00473227" w:rsidRDefault="00473227" w:rsidP="00194C5D">
      <w:pPr>
        <w:pStyle w:val="af9"/>
      </w:pPr>
      <w:r>
        <w:rPr>
          <w:noProof/>
        </w:rPr>
        <w:drawing>
          <wp:inline distT="0" distB="0" distL="0" distR="0" wp14:anchorId="1E141BA6" wp14:editId="047574C4">
            <wp:extent cx="1134266" cy="2016000"/>
            <wp:effectExtent l="0" t="0" r="8890" b="3810"/>
            <wp:docPr id="34" name="Рисунок 34" descr="C:\Users\user\Desktop\9 мая\Георгиевская ленточка\photo_2023-05-10_15-1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user\Desktop\9 мая\Георгиевская ленточка\photo_2023-05-10_15-11-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266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90D454B" wp14:editId="7D2809A9">
            <wp:extent cx="1512395" cy="2016000"/>
            <wp:effectExtent l="0" t="0" r="0" b="3810"/>
            <wp:docPr id="35" name="Рисунок 35" descr="C:\Users\user\Desktop\9 мая\площадь\photo_2023-05-10_14-51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user\Desktop\9 мая\площадь\photo_2023-05-10_14-51-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395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AF713C">
        <w:rPr>
          <w:noProof/>
        </w:rPr>
        <w:drawing>
          <wp:inline distT="0" distB="0" distL="0" distR="0" wp14:anchorId="04079A2D" wp14:editId="32B2548A">
            <wp:extent cx="2688068" cy="2016000"/>
            <wp:effectExtent l="0" t="0" r="0" b="3810"/>
            <wp:docPr id="105" name="Рисунок 105" descr="C:\Users\user\Desktop\9 мая\площадь\photo_2023-05-10_14-39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9 мая\площадь\photo_2023-05-10_14-39-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68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13C" w:rsidRDefault="00AF713C" w:rsidP="005B7935">
      <w:r w:rsidRPr="007C14F7">
        <w:t xml:space="preserve">9 мая старшие воспитанники детского сада со своими педагогами </w:t>
      </w:r>
      <w:r>
        <w:t xml:space="preserve">и родителями </w:t>
      </w:r>
      <w:r w:rsidRPr="007C14F7">
        <w:t xml:space="preserve">участвовали в </w:t>
      </w:r>
      <w:proofErr w:type="gramStart"/>
      <w:r w:rsidRPr="007C14F7">
        <w:t>Арт</w:t>
      </w:r>
      <w:proofErr w:type="gramEnd"/>
      <w:r w:rsidRPr="007C14F7">
        <w:t xml:space="preserve"> марафоне, в честь празднования Дня Победы на центральной площади Трудовой славы. Дети с шарами, а педагоги с флагами выполняли часть композиции «Вперед, Россия!».</w:t>
      </w:r>
    </w:p>
    <w:p w:rsidR="00AF713C" w:rsidRDefault="00473227" w:rsidP="005B7935">
      <w:pPr>
        <w:pStyle w:val="af9"/>
      </w:pPr>
      <w:r w:rsidRPr="007C14F7">
        <w:t xml:space="preserve">Важным событием праздника можно считать акцию «Бессмертный полк», который в этом году приобрел новый формат. Для участия в акции родители сделали фотографию ребенка с портретом своего родственника, участника ВОВ. В детском саду была оформлена Галерея славы, где разместились фотографии детей с портретом своего Героя. </w:t>
      </w:r>
      <w:r w:rsidR="00F11E88">
        <w:rPr>
          <w:noProof/>
        </w:rPr>
        <w:drawing>
          <wp:inline distT="0" distB="0" distL="0" distR="0" wp14:anchorId="26484931" wp14:editId="3E2CADB9">
            <wp:extent cx="2640067" cy="1980000"/>
            <wp:effectExtent l="0" t="0" r="8255" b="1270"/>
            <wp:docPr id="33" name="Рисунок 33" descr="C:\Users\user\Desktop\9 мая\Бессмернтный полк\photo_2023-05-05_13-36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user\Desktop\9 мая\Бессмернтный полк\photo_2023-05-05_13-36-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67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4C5D">
        <w:t xml:space="preserve"> </w:t>
      </w:r>
      <w:r w:rsidR="00AF713C">
        <w:rPr>
          <w:noProof/>
        </w:rPr>
        <w:drawing>
          <wp:inline distT="0" distB="0" distL="0" distR="0" wp14:anchorId="531172A4" wp14:editId="5F67CEA6">
            <wp:extent cx="2640069" cy="1980000"/>
            <wp:effectExtent l="0" t="0" r="8255" b="1270"/>
            <wp:docPr id="104" name="Рисунок 104" descr="C:\Users\user\Desktop\9 мая\окна победы\photo_2023-05-10_15-09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9 мая\окна победы\photo_2023-05-10_15-09-2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069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27" w:rsidRPr="005B7935" w:rsidRDefault="00473227" w:rsidP="005B7935">
      <w:pPr>
        <w:pStyle w:val="af9"/>
      </w:pPr>
      <w:r>
        <w:rPr>
          <w:noProof/>
        </w:rPr>
        <w:drawing>
          <wp:inline distT="0" distB="0" distL="0" distR="0" wp14:anchorId="62D060F7" wp14:editId="6F24CBE1">
            <wp:extent cx="1187969" cy="1584000"/>
            <wp:effectExtent l="0" t="0" r="0" b="0"/>
            <wp:docPr id="36" name="Рисунок 36" descr="C:\Users\user\Desktop\9 мая\Сад памяти\photo_2023-05-10_14-59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user\Desktop\9 мая\Сад памяти\photo_2023-05-10_14-59-3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69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1AE6302" wp14:editId="4A192FB3">
            <wp:extent cx="1187968" cy="1584000"/>
            <wp:effectExtent l="0" t="0" r="0" b="0"/>
            <wp:docPr id="37" name="Рисунок 37" descr="C:\Users\user\Desktop\9 мая\Сад памяти\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user\Desktop\9 мая\Сад памяти\Полин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68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347B620" wp14:editId="3122CA22">
            <wp:extent cx="2112056" cy="1584000"/>
            <wp:effectExtent l="0" t="0" r="2540" b="0"/>
            <wp:docPr id="38" name="Рисунок 38" descr="C:\Users\user\Desktop\9 мая\Сад памяти\photo_2023-05-05_13-34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user\Desktop\9 мая\Сад памяти\photo_2023-05-05_13-34-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056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EB15265" wp14:editId="13B2B094">
            <wp:extent cx="1187970" cy="1584000"/>
            <wp:effectExtent l="0" t="0" r="0" b="0"/>
            <wp:docPr id="39" name="Рисунок 39" descr="C:\Users\user\Desktop\9 мая\Сад памяти\photo_2023-05-10_14-58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user\Desktop\9 мая\Сад памяти\photo_2023-05-10_14-58-3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7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227" w:rsidRDefault="00473227" w:rsidP="005B7935">
      <w:r w:rsidRPr="007C14F7">
        <w:t xml:space="preserve">Акция «Сад памяти». 4 мая дети, педагоги и родители присоединились к международной акции «Сад памяти» и высадили сирень на территории детского сада в память о своем Герое. </w:t>
      </w:r>
    </w:p>
    <w:p w:rsidR="00473227" w:rsidRDefault="00473227" w:rsidP="00194C5D">
      <w:pPr>
        <w:pStyle w:val="af9"/>
      </w:pPr>
      <w:r>
        <w:rPr>
          <w:noProof/>
        </w:rPr>
        <w:drawing>
          <wp:inline distT="0" distB="0" distL="0" distR="0" wp14:anchorId="226EFA3C" wp14:editId="168286F2">
            <wp:extent cx="1440000" cy="1440000"/>
            <wp:effectExtent l="0" t="0" r="8255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C14F7">
        <w:t xml:space="preserve"> </w:t>
      </w:r>
      <w:r>
        <w:rPr>
          <w:noProof/>
        </w:rPr>
        <w:drawing>
          <wp:inline distT="0" distB="0" distL="0" distR="0" wp14:anchorId="287FBFC4" wp14:editId="47EC917A">
            <wp:extent cx="1440000" cy="1440000"/>
            <wp:effectExtent l="0" t="0" r="8255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995D5E7" wp14:editId="643BDDED">
            <wp:extent cx="1440000" cy="1440000"/>
            <wp:effectExtent l="0" t="0" r="8255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7BDB339" wp14:editId="739181A6">
            <wp:extent cx="1440000" cy="1440000"/>
            <wp:effectExtent l="0" t="0" r="8255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3227" w:rsidRDefault="00473227" w:rsidP="005B7935">
      <w:r w:rsidRPr="007C14F7">
        <w:t>Родители принесли саженцы утром, а с 11 часов и до 18, по мере возможности, родители приходили в детский сад и высаживали свой саженец с ребенком. Получилась живая стена</w:t>
      </w:r>
      <w:r w:rsidR="00E36BBD">
        <w:t xml:space="preserve"> памяти</w:t>
      </w:r>
      <w:r>
        <w:t>.</w:t>
      </w:r>
      <w:r w:rsidR="00E36BBD">
        <w:t xml:space="preserve"> Затем летом поливали саженцы.</w:t>
      </w:r>
    </w:p>
    <w:p w:rsidR="00E36BBD" w:rsidRDefault="00E36BBD" w:rsidP="005B7935">
      <w:r>
        <w:t>Все акции педагоги организовывали в совместной деятельности с родителями (законными представителями).</w:t>
      </w:r>
    </w:p>
    <w:p w:rsidR="00473227" w:rsidRDefault="00473227" w:rsidP="005B7935">
      <w:r w:rsidRPr="007C14F7">
        <w:t>Совместная работа семьи и детского сада способств</w:t>
      </w:r>
      <w:r>
        <w:t>ует</w:t>
      </w:r>
      <w:r w:rsidRPr="007C14F7">
        <w:t xml:space="preserve"> счастливому проживанию ребенком дошкольного детства, закладыванию основ будущего счастливого взрослого. Сотрудничество предполагает не только взаимные действия, </w:t>
      </w:r>
      <w:r>
        <w:t xml:space="preserve">совместные дела, </w:t>
      </w:r>
      <w:r w:rsidRPr="007C14F7">
        <w:t>но и взаимопонимание, взаимоуважение, взаимодоверие. Активная совместная работа педагогов и родителей позволяет лучше узнать друг друга, способствует более качественным взаимоотношениям.</w:t>
      </w:r>
      <w:r w:rsidRPr="003356ED">
        <w:t xml:space="preserve"> Ребенок стан</w:t>
      </w:r>
      <w:r>
        <w:t>овится</w:t>
      </w:r>
      <w:r w:rsidRPr="003356ED">
        <w:t xml:space="preserve"> ведущим субъектом внимания, а взаимоотношения взрослых — эмоционально ровными, взаимно приемлемыми, содружественно — конструктивными</w:t>
      </w:r>
      <w:r>
        <w:t>.</w:t>
      </w:r>
    </w:p>
    <w:p w:rsidR="00AF713C" w:rsidRDefault="00AF713C" w:rsidP="005B7935">
      <w:r>
        <w:t>Педагоги участвовали в поселковой акции: «Автопробег – в помять о героях односельчанах. А так же к</w:t>
      </w:r>
      <w:r w:rsidRPr="00AF713C">
        <w:t>оллектив детского сада принял участие в акции «Посылка солдату». Практически все сотрудники откликнулись на предложение администрации внести свой личный вклад в дело по поддержке наших военнослужащих, выполняющий важную миссию по борьбе с нацистами, поддержании независимости нашей Родины. Взрослые оказали материальную помощь, а дети нарисовали рисунки</w:t>
      </w:r>
    </w:p>
    <w:p w:rsidR="00473227" w:rsidRPr="00473227" w:rsidRDefault="00AF713C" w:rsidP="00194C5D">
      <w:pPr>
        <w:pStyle w:val="af9"/>
      </w:pPr>
      <w:r>
        <w:rPr>
          <w:noProof/>
        </w:rPr>
        <w:drawing>
          <wp:inline distT="0" distB="0" distL="0" distR="0" wp14:anchorId="657107BD" wp14:editId="3C42BF38">
            <wp:extent cx="2157342" cy="1620000"/>
            <wp:effectExtent l="0" t="0" r="0" b="0"/>
            <wp:docPr id="106" name="Рисунок 106" descr="C:\Users\user\Desktop\9 мая\автопробег\photo_2023-05-10_14-52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9 мая\автопробег\photo_2023-05-10_14-52-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342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7AE8DD9" wp14:editId="2E84BB1D">
            <wp:extent cx="2430635" cy="1620000"/>
            <wp:effectExtent l="0" t="0" r="8255" b="0"/>
            <wp:docPr id="108" name="Рисунок 108" descr="C:\папка ДОУ\на сайт 2021\март 2022\Автопробег\DSC_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папка ДОУ\на сайт 2021\март 2022\Автопробег\DSC_009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635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0B15FC" wp14:editId="05574535">
            <wp:extent cx="1214969" cy="1620000"/>
            <wp:effectExtent l="0" t="0" r="4445" b="0"/>
            <wp:docPr id="107" name="Рисунок 107" descr="C:\папка ДОУ\на сайт 2021\май\Посылка солдату\Посылка солда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папка ДОУ\на сайт 2021\май\Посылка солдату\Посылка солдату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14969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Pr="0015239E" w:rsidRDefault="005F5361" w:rsidP="00106BAB">
      <w:pPr>
        <w:pStyle w:val="2"/>
      </w:pPr>
      <w:bookmarkStart w:id="22" w:name="_Toc156226188"/>
      <w:r>
        <w:t>1</w:t>
      </w:r>
      <w:r w:rsidRPr="0015239E">
        <w:t>.</w:t>
      </w:r>
      <w:r w:rsidR="0007799F">
        <w:t>3</w:t>
      </w:r>
      <w:r>
        <w:t xml:space="preserve">. </w:t>
      </w:r>
      <w:r w:rsidR="00B33A86">
        <w:t>Государственные праздники в детском саду</w:t>
      </w:r>
      <w:bookmarkEnd w:id="22"/>
    </w:p>
    <w:p w:rsidR="00AE49B6" w:rsidRPr="00D02CD8" w:rsidRDefault="00AE49B6" w:rsidP="00D02CD8">
      <w:pPr>
        <w:pStyle w:val="afc"/>
      </w:pPr>
      <w:r w:rsidRPr="00D02CD8">
        <w:t xml:space="preserve">Нет края на </w:t>
      </w:r>
      <w:r w:rsidRPr="00D02CD8">
        <w:rPr>
          <w:rStyle w:val="c0"/>
        </w:rPr>
        <w:t>свете</w:t>
      </w:r>
      <w:r w:rsidRPr="00D02CD8">
        <w:t xml:space="preserve"> красивей,</w:t>
      </w:r>
      <w:r w:rsidRPr="00D02CD8">
        <w:br/>
        <w:t>Нет Родины в мире светлей!</w:t>
      </w:r>
      <w:r w:rsidRPr="00D02CD8">
        <w:br/>
        <w:t>Россия, Россия, Россия, –</w:t>
      </w:r>
      <w:r w:rsidRPr="00D02CD8">
        <w:br/>
        <w:t>Что может быть сердцу милей?</w:t>
      </w:r>
    </w:p>
    <w:p w:rsidR="00B33A86" w:rsidRDefault="00B33A86" w:rsidP="005B7935">
      <w:pPr>
        <w:pStyle w:val="af8"/>
      </w:pPr>
      <w:r w:rsidRPr="0015239E">
        <w:t>День России в детском саду.</w:t>
      </w:r>
    </w:p>
    <w:p w:rsidR="00AE49B6" w:rsidRPr="00267FFB" w:rsidRDefault="00AE49B6" w:rsidP="00AE49B6">
      <w:pPr>
        <w:spacing w:line="240" w:lineRule="auto"/>
        <w:rPr>
          <w:rFonts w:eastAsia="Calibri" w:cs="Times New Roman"/>
          <w:szCs w:val="28"/>
        </w:rPr>
      </w:pPr>
      <w:r w:rsidRPr="00887886">
        <w:rPr>
          <w:rFonts w:eastAsia="Times New Roman" w:cs="Times New Roman"/>
          <w:szCs w:val="28"/>
          <w:lang w:eastAsia="ru-RU"/>
        </w:rPr>
        <w:t xml:space="preserve">12 июня наша страна отмечает день </w:t>
      </w:r>
      <w:r w:rsidRPr="005B7935">
        <w:t>нашей любимой Родины – День России.  В целях формирования у детей представлений о России как о государстве, о родной стране, расширения кругозора  в области государственной символики, воспитания чувства любви к родному краю, Родине, накануне праздника в детском саду проводится развлечение, посвящённое Дню России. Праздник  в детском саду «День Независимости России» проводится для старших групп с целью: воспитывать любовь и гордость к своей стране, уважение к традициям своего народа и края. Задачи: развивать у детей чувство патриотизма и любви к своей Родине; знакомить детей с гербом, флагом, гимном России, воспитывать дружелюбие, чувство товарищества и взаимопомощи. Детей продолжают знакомить с символами России: «Герб», «Флаг», «Гимн». На празднике ребята читали стихи о Родине, о родном крае и счастливом детстве, пели песни о дружбе, о России, отгадывали загадки о символике нашей страны, показали знания расположения цветов флага в игре «Собери флаг».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79"/>
        <w:gridCol w:w="4791"/>
      </w:tblGrid>
      <w:tr w:rsidR="00AE49B6" w:rsidTr="00580512">
        <w:tc>
          <w:tcPr>
            <w:tcW w:w="4927" w:type="dxa"/>
          </w:tcPr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К нам лето жаркое пришло, с собою праздник привело!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Разлилась река голубая,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Пароход, словно лебедь плывёт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Это Родина наша родная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Под солнышком мирно цветёт!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Широка та река и привольна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Необъятна водная гладь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И течёт она тихо, спокойно</w:t>
            </w:r>
          </w:p>
          <w:p w:rsidR="00AE49B6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И конца её не видать.</w:t>
            </w:r>
          </w:p>
        </w:tc>
        <w:tc>
          <w:tcPr>
            <w:tcW w:w="4928" w:type="dxa"/>
          </w:tcPr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Светит ласково солнце с небес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И вдали зеленеется лес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И берёза стоит над рекой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А кругом тишина и покой!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И нет для нас лучшего края,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Чем тот милый и сердцу родной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>Где родился и жизнь продолжаешь</w:t>
            </w:r>
          </w:p>
          <w:p w:rsidR="00AE49B6" w:rsidRPr="00267FFB" w:rsidRDefault="00AE49B6" w:rsidP="00F03311">
            <w:pPr>
              <w:ind w:firstLine="0"/>
              <w:rPr>
                <w:rFonts w:eastAsia="Calibri"/>
                <w:szCs w:val="28"/>
              </w:rPr>
            </w:pPr>
            <w:r w:rsidRPr="00267FFB">
              <w:rPr>
                <w:rFonts w:eastAsia="Calibri"/>
                <w:szCs w:val="28"/>
              </w:rPr>
              <w:t xml:space="preserve">Где найдешь тишину и покой! </w:t>
            </w:r>
          </w:p>
          <w:p w:rsidR="00AE49B6" w:rsidRDefault="00AE49B6" w:rsidP="00F03311">
            <w:pPr>
              <w:ind w:firstLine="0"/>
              <w:rPr>
                <w:rFonts w:eastAsia="Calibri"/>
                <w:szCs w:val="28"/>
              </w:rPr>
            </w:pPr>
          </w:p>
        </w:tc>
      </w:tr>
    </w:tbl>
    <w:p w:rsidR="005F5361" w:rsidRPr="00DD0ED9" w:rsidRDefault="005F5361" w:rsidP="005B7935">
      <w:r w:rsidRPr="0015239E">
        <w:t>Все дети принимали активное участие в  играх, эстафетах, музыкальных играх.</w:t>
      </w:r>
      <w:r w:rsidR="00AE49B6">
        <w:t xml:space="preserve"> </w:t>
      </w:r>
      <w:r w:rsidRPr="0015239E">
        <w:t xml:space="preserve">Дети </w:t>
      </w:r>
      <w:r w:rsidRPr="00DD0ED9">
        <w:t>поигра</w:t>
      </w:r>
      <w:r>
        <w:t>ли в игру «Продолжи»</w:t>
      </w:r>
      <w:r w:rsidRPr="00DD0ED9">
        <w:t xml:space="preserve">, </w:t>
      </w:r>
      <w:r>
        <w:t xml:space="preserve">воспитатель </w:t>
      </w:r>
      <w:r w:rsidRPr="00DD0ED9">
        <w:t xml:space="preserve"> говори</w:t>
      </w:r>
      <w:r>
        <w:t>ла начало, а дети</w:t>
      </w:r>
      <w:r w:rsidRPr="00DD0ED9">
        <w:t xml:space="preserve"> продолжа</w:t>
      </w:r>
      <w:r>
        <w:t>ли</w:t>
      </w:r>
      <w:r w:rsidRPr="00DD0ED9">
        <w:t>…</w:t>
      </w:r>
    </w:p>
    <w:p w:rsidR="005F5361" w:rsidRPr="00DD0ED9" w:rsidRDefault="00AE49B6" w:rsidP="005B7935">
      <w:r>
        <w:t xml:space="preserve">Как называется наша страна? – </w:t>
      </w:r>
      <w:r w:rsidR="005F5361" w:rsidRPr="00DD0ED9">
        <w:t>(Россия)</w:t>
      </w:r>
      <w:r w:rsidR="005F5361" w:rsidRPr="00DD0ED9">
        <w:br/>
        <w:t>Если мы живем в России, то кто мы? –</w:t>
      </w:r>
      <w:r>
        <w:t xml:space="preserve"> </w:t>
      </w:r>
      <w:r w:rsidR="005F5361" w:rsidRPr="00DD0ED9">
        <w:t>(Россияне)</w:t>
      </w:r>
      <w:r w:rsidR="005F5361" w:rsidRPr="00DD0ED9">
        <w:br/>
        <w:t>Как называется столица России? –</w:t>
      </w:r>
      <w:r>
        <w:t xml:space="preserve"> </w:t>
      </w:r>
      <w:r w:rsidR="005F5361" w:rsidRPr="00DD0ED9">
        <w:t>(Москва)</w:t>
      </w:r>
    </w:p>
    <w:p w:rsidR="005F5361" w:rsidRPr="00DD0ED9" w:rsidRDefault="005F5361" w:rsidP="005B7935">
      <w:r w:rsidRPr="00DD0ED9">
        <w:t xml:space="preserve">Давайте скажем </w:t>
      </w:r>
      <w:proofErr w:type="gramStart"/>
      <w:r w:rsidRPr="00DD0ED9">
        <w:t>дружное</w:t>
      </w:r>
      <w:proofErr w:type="gramEnd"/>
      <w:r w:rsidRPr="00DD0ED9">
        <w:t xml:space="preserve"> «Ура, Москва!» нашей столице!</w:t>
      </w:r>
      <w:r w:rsidR="00AE49B6">
        <w:t xml:space="preserve"> (дети повторяют)</w:t>
      </w:r>
    </w:p>
    <w:p w:rsidR="005F5361" w:rsidRPr="007D43DD" w:rsidRDefault="005F5361" w:rsidP="005B7935">
      <w:pPr>
        <w:rPr>
          <w:i/>
          <w:color w:val="000000"/>
          <w:shd w:val="clear" w:color="auto" w:fill="FFFFFF"/>
        </w:rPr>
      </w:pPr>
      <w:r w:rsidRPr="00DD0ED9">
        <w:t>А как называется наш</w:t>
      </w:r>
      <w:r w:rsidR="00AE49B6">
        <w:t xml:space="preserve"> посёлок, в котором мы живем? – </w:t>
      </w:r>
      <w:r w:rsidRPr="00DD0ED9">
        <w:t>(Курагино)</w:t>
      </w:r>
      <w:r w:rsidRPr="00DD0ED9">
        <w:br/>
        <w:t>И ему тоже скажем все дружно – «Ура, Курагино!»</w:t>
      </w:r>
      <w:r w:rsidR="00AE49B6">
        <w:t xml:space="preserve"> (дети повторяют)</w:t>
      </w:r>
      <w:r w:rsidRPr="00DD0ED9">
        <w:br/>
      </w:r>
      <w:r>
        <w:rPr>
          <w:color w:val="000000"/>
          <w:shd w:val="clear" w:color="auto" w:fill="FFFFFF"/>
        </w:rPr>
        <w:t>А так как</w:t>
      </w:r>
      <w:r w:rsidRPr="007D43DD">
        <w:rPr>
          <w:color w:val="000000"/>
          <w:shd w:val="clear" w:color="auto" w:fill="FFFFFF"/>
        </w:rPr>
        <w:t xml:space="preserve"> праздник русский на дворе, значит надо петь плясать, да в игры играть. </w:t>
      </w:r>
      <w:r>
        <w:rPr>
          <w:color w:val="000000"/>
          <w:shd w:val="clear" w:color="auto" w:fill="FFFFFF"/>
        </w:rPr>
        <w:t>Получилось яркое и веселое мероприятие.</w:t>
      </w:r>
      <w:r w:rsidR="00AE49B6" w:rsidRPr="00AE49B6">
        <w:rPr>
          <w:rStyle w:val="c7"/>
          <w:rFonts w:cs="Times New Roman"/>
          <w:szCs w:val="28"/>
        </w:rPr>
        <w:t xml:space="preserve"> </w:t>
      </w:r>
      <w:r w:rsidR="00AE49B6">
        <w:rPr>
          <w:rStyle w:val="c7"/>
          <w:rFonts w:cs="Times New Roman"/>
          <w:szCs w:val="28"/>
        </w:rPr>
        <w:t xml:space="preserve">Мероприятие прошло </w:t>
      </w:r>
      <w:r w:rsidR="00AE49B6" w:rsidRPr="00887886">
        <w:rPr>
          <w:rStyle w:val="c7"/>
          <w:rFonts w:cs="Times New Roman"/>
          <w:szCs w:val="28"/>
        </w:rPr>
        <w:t>интересно</w:t>
      </w:r>
      <w:r w:rsidR="00AE49B6">
        <w:rPr>
          <w:rStyle w:val="c7"/>
          <w:rFonts w:cs="Times New Roman"/>
          <w:szCs w:val="28"/>
        </w:rPr>
        <w:t>, ребятам понравилось</w:t>
      </w:r>
      <w:r w:rsidR="00AE49B6" w:rsidRPr="00887886">
        <w:rPr>
          <w:rStyle w:val="c7"/>
          <w:rFonts w:cs="Times New Roman"/>
          <w:szCs w:val="28"/>
        </w:rPr>
        <w:t>.</w:t>
      </w:r>
      <w:r w:rsidR="00AE49B6">
        <w:rPr>
          <w:rStyle w:val="c7"/>
          <w:rFonts w:cs="Times New Roman"/>
          <w:szCs w:val="28"/>
        </w:rPr>
        <w:t xml:space="preserve"> Малышам подарили шары, с которыми они пошли играть на групповом участке</w:t>
      </w:r>
    </w:p>
    <w:p w:rsidR="005F5361" w:rsidRDefault="005F5361" w:rsidP="002754F5">
      <w:pPr>
        <w:pStyle w:val="af9"/>
      </w:pPr>
      <w:r w:rsidRPr="00267FFB">
        <w:rPr>
          <w:rFonts w:eastAsia="Calibri"/>
        </w:rPr>
        <w:t xml:space="preserve"> </w:t>
      </w:r>
      <w:r>
        <w:rPr>
          <w:noProof/>
        </w:rPr>
        <w:drawing>
          <wp:inline distT="0" distB="0" distL="0" distR="0" wp14:anchorId="222140CE" wp14:editId="70BFE39E">
            <wp:extent cx="1872000" cy="1404000"/>
            <wp:effectExtent l="0" t="0" r="0" b="5715"/>
            <wp:docPr id="64" name="Рисунок 64" descr="F:\день России 2021 фото, заметка, сценарий\DSC07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нь России 2021 фото, заметка, сценарий\DSC07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C8C1ADD" wp14:editId="75EF4A80">
            <wp:extent cx="1872000" cy="1404000"/>
            <wp:effectExtent l="0" t="0" r="0" b="5715"/>
            <wp:docPr id="65" name="Рисунок 65" descr="F:\день России 2021 фото, заметка, сценарий\DSC07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нь России 2021 фото, заметка, сценарий\DSC0708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0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80A15DF" wp14:editId="35F5F224">
            <wp:extent cx="1871999" cy="1404000"/>
            <wp:effectExtent l="0" t="0" r="0" b="5715"/>
            <wp:docPr id="66" name="Рисунок 66" descr="F:\день России 2021 фото, заметка, сценарий\DSC07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ень России 2021 фото, заметка, сценарий\DSC0709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9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410" w:rsidRDefault="007E3410" w:rsidP="00194C5D">
      <w:pPr>
        <w:pStyle w:val="af9"/>
      </w:pPr>
      <w:r>
        <w:rPr>
          <w:noProof/>
        </w:rPr>
        <w:drawing>
          <wp:inline distT="0" distB="0" distL="0" distR="0" wp14:anchorId="7D927867" wp14:editId="772206DE">
            <wp:extent cx="1824358" cy="1368000"/>
            <wp:effectExtent l="0" t="0" r="4445" b="3810"/>
            <wp:docPr id="82" name="Рисунок 82" descr="C:\Users\user\Desktop\сайт 2023-2024\День России в МБДОУ 8\photo_2023-06-09_11-05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айт 2023-2024\День России в МБДОУ 8\photo_2023-06-09_11-05-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8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F6E71CD" wp14:editId="7B10A8C0">
            <wp:extent cx="1824354" cy="1368000"/>
            <wp:effectExtent l="0" t="0" r="5080" b="3810"/>
            <wp:docPr id="83" name="Рисунок 83" descr="C:\Users\user\Desktop\сайт 2023-2024\День России в МБДОУ 8\photo_2023-06-09_11-05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айт 2023-2024\День России в МБДОУ 8\photo_2023-06-09_11-05-3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4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926C184" wp14:editId="6EDAB0DA">
            <wp:extent cx="1824356" cy="1368000"/>
            <wp:effectExtent l="0" t="0" r="4445" b="3810"/>
            <wp:docPr id="84" name="Рисунок 84" descr="C:\Users\user\Desktop\сайт 2023-2024\День России в МБДОУ 8\photo_2023-06-09_11-04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айт 2023-2024\День России в МБДОУ 8\photo_2023-06-09_11-04-4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6" cy="13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A86" w:rsidRPr="00B33A86" w:rsidRDefault="00B33A86" w:rsidP="005B7935">
      <w:pPr>
        <w:pStyle w:val="af8"/>
        <w:rPr>
          <w:rFonts w:eastAsia="Calibri"/>
        </w:rPr>
      </w:pPr>
      <w:r w:rsidRPr="00B33A86">
        <w:rPr>
          <w:rFonts w:eastAsia="Calibri"/>
        </w:rPr>
        <w:t>День Государственного герба РФ</w:t>
      </w:r>
    </w:p>
    <w:p w:rsidR="005F5361" w:rsidRDefault="00B33A86" w:rsidP="005B7935">
      <w:r w:rsidRPr="00B33A86">
        <w:t xml:space="preserve">30 ноября – в детском саду прошли занятия, посвященные Дню Государственного герба Российской Федерации. Дошкольники рассказывали о Двуглавом орле - символе независимости, могущества и единства Российского государства. Старшие дошкольники показывали изображенного золотого двуглавого орла на гербе России, который символизирует направленность России и на Запад, и на Восток. Так же ребята показали знания цветового значения на гербе, что является немаловажной частью символики. </w:t>
      </w:r>
      <w:proofErr w:type="gramStart"/>
      <w:r w:rsidRPr="00B33A86">
        <w:t>Каждый цвет имеет особое значение: красный – цвет храбрости, мужества, отваги, пролитой крови защитниками Родины; золотой – богатство во всех смыслах: материальные, природные достояния, духовные ценности; синий – небо, свобода, верность, честь; белый – чистота, благородство</w:t>
      </w:r>
      <w:r>
        <w:t>.</w:t>
      </w:r>
      <w:proofErr w:type="gramEnd"/>
    </w:p>
    <w:p w:rsidR="00B33A86" w:rsidRDefault="00B33A86" w:rsidP="00194C5D">
      <w:pPr>
        <w:pStyle w:val="af9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456047DA" wp14:editId="19B144CC">
            <wp:extent cx="2496488" cy="1872000"/>
            <wp:effectExtent l="0" t="0" r="0" b="0"/>
            <wp:docPr id="85" name="Рисунок 85" descr="C:\Users\user\Desktop\сайт 2023-2024\День герба РФ\photo_2023-11-30_11-47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айт 2023-2024\День герба РФ\photo_2023-11-30_11-47-0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488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99F">
        <w:rPr>
          <w:rFonts w:eastAsia="Calibri"/>
        </w:rPr>
        <w:t xml:space="preserve"> </w:t>
      </w:r>
      <w:r w:rsidR="0007799F">
        <w:rPr>
          <w:rFonts w:eastAsia="Calibri"/>
          <w:noProof/>
        </w:rPr>
        <w:drawing>
          <wp:inline distT="0" distB="0" distL="0" distR="0" wp14:anchorId="40A90E57" wp14:editId="3097FD58">
            <wp:extent cx="2496066" cy="1872000"/>
            <wp:effectExtent l="0" t="0" r="0" b="0"/>
            <wp:docPr id="69" name="Рисунок 69" descr="C:\папка ДОУ\Патриотическое воспитание\Занятия\2 младшая\Государственные симво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папка ДОУ\Патриотическое воспитание\Занятия\2 младшая\Государственные символы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066" cy="18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935" w:rsidRDefault="00F156C2" w:rsidP="005B7935">
      <w:pPr>
        <w:pStyle w:val="af8"/>
        <w:rPr>
          <w:rFonts w:eastAsia="Calibri"/>
        </w:rPr>
      </w:pPr>
      <w:r w:rsidRPr="00F156C2">
        <w:rPr>
          <w:rFonts w:eastAsia="Calibri"/>
        </w:rPr>
        <w:t xml:space="preserve">3 ноября в группах прошли занятия «День народного единства». </w:t>
      </w:r>
    </w:p>
    <w:p w:rsidR="00F156C2" w:rsidRPr="00F156C2" w:rsidRDefault="00F156C2" w:rsidP="005B7935">
      <w:r w:rsidRPr="00F156C2">
        <w:t>Для детей день начался со стихов Натальи Майданик «С истор</w:t>
      </w:r>
      <w:r>
        <w:t>ией не спорят, с историей живут.</w:t>
      </w:r>
      <w:r w:rsidRPr="00F156C2">
        <w:t xml:space="preserve"> Она объединяет на подвиг и на труд</w:t>
      </w:r>
      <w:r>
        <w:t>»</w:t>
      </w:r>
      <w:r w:rsidRPr="00F156C2">
        <w:t>.</w:t>
      </w:r>
    </w:p>
    <w:p w:rsidR="00F156C2" w:rsidRPr="00F156C2" w:rsidRDefault="00F156C2" w:rsidP="005B7935">
      <w:r w:rsidRPr="00F156C2">
        <w:t xml:space="preserve">События, которые мы вспоминаем 4 ноября, произошли очень и очень давно - освобождение Москвы от иноземных захватчиков в 1612 году, россияне разных вер и национальностей преодолели разделение, превозмогли грозного недруга и привели страну к стабильному гражданскому миру, это событие  объединило народ и прекратило братоубийственное кровопролитие. Во все времена русские люди любили свою родину, слагали о ней песни, пословицы, стихи; во имя родной стороны совершали подвиги. Россия много раз подвергалась испытанию на прочность, не раз переживала времена, когда нарушалось ее единство. </w:t>
      </w:r>
    </w:p>
    <w:p w:rsidR="0003738B" w:rsidRDefault="00F156C2" w:rsidP="005B7935">
      <w:r w:rsidRPr="00F156C2">
        <w:t>В старшей группе «Ромашка» прошла беседа «Мы вместе» в преддверии Дня народного единства. Ребята вспомнили геральдику Российской Федерации.</w:t>
      </w:r>
    </w:p>
    <w:p w:rsidR="00F156C2" w:rsidRDefault="00F156C2" w:rsidP="00194C5D">
      <w:pPr>
        <w:pStyle w:val="af9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207C755F" wp14:editId="61AF91F4">
            <wp:extent cx="2590551" cy="2448000"/>
            <wp:effectExtent l="0" t="0" r="635" b="0"/>
            <wp:docPr id="70" name="Рисунок 70" descr="C:\папка ДОУ\Патриотическое воспитание\День народного единства\Занятие Цурупы Н.К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папка ДОУ\Патриотическое воспитание\День народного единства\Занятие Цурупы Н.К.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20" b="22961"/>
                    <a:stretch/>
                  </pic:blipFill>
                  <pic:spPr bwMode="auto">
                    <a:xfrm>
                      <a:off x="0" y="0"/>
                      <a:ext cx="2590551" cy="24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277F32AE" wp14:editId="55C80C69">
            <wp:extent cx="1378663" cy="2448000"/>
            <wp:effectExtent l="0" t="0" r="0" b="0"/>
            <wp:docPr id="71" name="Рисунок 71" descr="C:\папка ДОУ\Патриотическое воспитание\День народного единства\Мы с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папка ДОУ\Патриотическое воспитание\День народного единства\Мы сами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663" cy="24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7690F1C1" wp14:editId="3197829C">
            <wp:extent cx="1378662" cy="2448000"/>
            <wp:effectExtent l="0" t="0" r="0" b="0"/>
            <wp:docPr id="72" name="Рисунок 72" descr="C:\папка ДОУ\Патриотическое воспитание\День народного единства\Наш фла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папка ДОУ\Патриотическое воспитание\День народного единства\Наш флаг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662" cy="24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2B" w:rsidRDefault="00625A2B" w:rsidP="005B7935">
      <w:r>
        <w:t>В средней группе педагоги провели дидактическую игру «Наша Родина»</w:t>
      </w:r>
    </w:p>
    <w:p w:rsidR="00F156C2" w:rsidRDefault="00F156C2" w:rsidP="00194C5D">
      <w:pPr>
        <w:pStyle w:val="af9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75EA2537" wp14:editId="32A292C9">
            <wp:extent cx="1540856" cy="2736000"/>
            <wp:effectExtent l="0" t="0" r="2540" b="7620"/>
            <wp:docPr id="89" name="Рисунок 89" descr="C:\папка ДОУ\Патриотическое воспитание\День народного единства\День народного единства - исто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папка ДОУ\Патриотическое воспитание\День народного единства\День народного единства - история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856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21E600C3" wp14:editId="0FB80738">
            <wp:extent cx="3463186" cy="2736000"/>
            <wp:effectExtent l="0" t="0" r="4445" b="7620"/>
            <wp:docPr id="90" name="Рисунок 90" descr="C:\папка ДОУ\Патриотическое воспитание\День народного единства\Средня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папка ДОУ\Патриотическое воспитание\День народного единства\Средняя группа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186" cy="27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A2B" w:rsidRPr="00625A2B" w:rsidRDefault="00625A2B" w:rsidP="005B7935">
      <w:pPr>
        <w:pStyle w:val="af8"/>
        <w:rPr>
          <w:rFonts w:eastAsia="Calibri"/>
        </w:rPr>
      </w:pPr>
      <w:r w:rsidRPr="00625A2B">
        <w:rPr>
          <w:rFonts w:eastAsia="Calibri"/>
        </w:rPr>
        <w:t>День Российского флага в детском саду</w:t>
      </w:r>
    </w:p>
    <w:p w:rsidR="00625A2B" w:rsidRPr="005B7935" w:rsidRDefault="00625A2B" w:rsidP="005B7935">
      <w:r w:rsidRPr="00625A2B">
        <w:rPr>
          <w:rFonts w:eastAsia="Calibri" w:cs="Times New Roman"/>
          <w:szCs w:val="28"/>
        </w:rPr>
        <w:t xml:space="preserve">22 августа в детском саду прошел праздник День </w:t>
      </w:r>
      <w:r w:rsidRPr="005B7935">
        <w:t xml:space="preserve">Российского флага. Ребята прошли квест  «Мы  юные патриоты».  На стадионе Центра ЗОЖ состоялась торжественная часть с поднятием флага под гимн нашей страны, там же прошла спортивная часть квеста. Инструктор по физической культуре Канзеров С.А. выдал капитанам команд маршрутные листы для прохождения 5 станций, а воспитатели помогли детям сориентироваться в пространстве стадиона и расположения станций. </w:t>
      </w:r>
      <w:r w:rsidR="0063386C" w:rsidRPr="005B7935">
        <w:t>Каждая станция была организована педагогами таким образом, чтобы сочетались подвижные игры с интеллектуальными вопросами, загадками, пословицами по теме «Геральдика»</w:t>
      </w:r>
      <w:r w:rsidRPr="005B7935">
        <w:t>.</w:t>
      </w:r>
    </w:p>
    <w:p w:rsidR="00827234" w:rsidRPr="00194C5D" w:rsidRDefault="00827234" w:rsidP="00194C5D">
      <w:pPr>
        <w:pStyle w:val="af9"/>
        <w:rPr>
          <w:rFonts w:eastAsia="Calibri"/>
        </w:rPr>
      </w:pPr>
      <w:r>
        <w:rPr>
          <w:rFonts w:eastAsia="Calibri"/>
          <w:noProof/>
        </w:rPr>
        <w:drawing>
          <wp:inline distT="0" distB="0" distL="0" distR="0" wp14:anchorId="7C6C6408" wp14:editId="654683CF">
            <wp:extent cx="2592067" cy="1944000"/>
            <wp:effectExtent l="0" t="0" r="0" b="0"/>
            <wp:docPr id="91" name="Рисунок 91" descr="C:\Users\user\Desktop\открытые мероприятия 2023-2024\День Российского флага\photo_2023-08-23_09-04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крытые мероприятия 2023-2024\День Российского флага\photo_2023-08-23_09-04-0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67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5D3B949C" wp14:editId="51C0FA8A">
            <wp:extent cx="2592067" cy="1944000"/>
            <wp:effectExtent l="0" t="0" r="0" b="0"/>
            <wp:docPr id="92" name="Рисунок 92" descr="C:\Users\user\Desktop\открытые мероприятия 2023-2024\День Российского флага\photo_2023-08-23_09-04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крытые мероприятия 2023-2024\День Российского флага\photo_2023-08-23_09-04-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67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drawing>
          <wp:inline distT="0" distB="0" distL="0" distR="0" wp14:anchorId="7358601D" wp14:editId="206C2C87">
            <wp:extent cx="2592067" cy="1944000"/>
            <wp:effectExtent l="0" t="0" r="0" b="0"/>
            <wp:docPr id="93" name="Рисунок 93" descr="C:\Users\user\Desktop\открытые мероприятия 2023-2024\День Российского флага\photo_2023-08-23_09-04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крытые мероприятия 2023-2024\День Российского флага\photo_2023-08-23_09-04-4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67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70F4F169" wp14:editId="7FDE3616">
            <wp:extent cx="2592066" cy="1944000"/>
            <wp:effectExtent l="0" t="0" r="0" b="0"/>
            <wp:docPr id="94" name="Рисунок 94" descr="C:\Users\user\Desktop\открытые мероприятия 2023-2024\День Российского флага\photo_2023-08-23_09-03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ткрытые мероприятия 2023-2024\День Российского флага\photo_2023-08-23_09-03-3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66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86C" w:rsidRDefault="0063386C" w:rsidP="005B7935">
      <w:r w:rsidRPr="0063386C">
        <w:t>А старшие дошкольники на асфальте рисовали флаг России цветными мелками</w:t>
      </w:r>
    </w:p>
    <w:p w:rsidR="0007799F" w:rsidRDefault="0007799F" w:rsidP="00106BAB">
      <w:pPr>
        <w:pStyle w:val="1"/>
        <w:rPr>
          <w:rFonts w:eastAsia="Calibri"/>
        </w:rPr>
      </w:pPr>
      <w:bookmarkStart w:id="23" w:name="_Toc156226189"/>
      <w:r>
        <w:rPr>
          <w:rFonts w:eastAsia="Calibri"/>
        </w:rPr>
        <w:t xml:space="preserve">Раздел 2. </w:t>
      </w:r>
      <w:r w:rsidRPr="00035CF2">
        <w:rPr>
          <w:rFonts w:eastAsia="Calibri"/>
        </w:rPr>
        <w:t>Роль семьи в воспитании патриотических чувств у дошкольников</w:t>
      </w:r>
      <w:bookmarkEnd w:id="23"/>
    </w:p>
    <w:p w:rsidR="0007799F" w:rsidRDefault="0007799F" w:rsidP="00106BAB">
      <w:pPr>
        <w:pStyle w:val="2"/>
        <w:rPr>
          <w:rFonts w:eastAsia="Calibri"/>
        </w:rPr>
      </w:pPr>
      <w:bookmarkStart w:id="24" w:name="_Toc156226190"/>
      <w:r>
        <w:rPr>
          <w:rFonts w:eastAsia="Calibri"/>
        </w:rPr>
        <w:t>2.</w:t>
      </w:r>
      <w:r w:rsidR="005F5361">
        <w:rPr>
          <w:rFonts w:eastAsia="Calibri"/>
        </w:rPr>
        <w:t>1. Для родителей</w:t>
      </w:r>
      <w:r w:rsidR="00DB4A42">
        <w:rPr>
          <w:rFonts w:eastAsia="Calibri"/>
        </w:rPr>
        <w:t xml:space="preserve"> дидактический чемоданчик </w:t>
      </w:r>
      <w:r w:rsidR="005F5361">
        <w:rPr>
          <w:rFonts w:eastAsia="Calibri"/>
        </w:rPr>
        <w:t xml:space="preserve"> </w:t>
      </w:r>
      <w:r w:rsidR="005F5361" w:rsidRPr="00035CF2">
        <w:rPr>
          <w:rFonts w:eastAsia="Calibri"/>
        </w:rPr>
        <w:t>«</w:t>
      </w:r>
      <w:r>
        <w:rPr>
          <w:rFonts w:eastAsia="Calibri"/>
        </w:rPr>
        <w:t>С чего начинается Родина</w:t>
      </w:r>
      <w:r w:rsidRPr="00035CF2">
        <w:rPr>
          <w:rFonts w:eastAsia="Calibri"/>
        </w:rPr>
        <w:t>»</w:t>
      </w:r>
      <w:bookmarkEnd w:id="24"/>
      <w:r w:rsidRPr="0007799F">
        <w:rPr>
          <w:rFonts w:eastAsia="Calibri"/>
        </w:rPr>
        <w:t xml:space="preserve"> </w:t>
      </w:r>
    </w:p>
    <w:p w:rsidR="00DB4A42" w:rsidRDefault="00DB4A42" w:rsidP="005B7935">
      <w:r>
        <w:t xml:space="preserve">Для родителей, союзников педагогов в воспитании дошкольников подготовлены консультации, беседы и собран дидактический чемоданчик </w:t>
      </w:r>
      <w:r w:rsidRPr="00DB4A42">
        <w:t>«С чего начинается Родина»</w:t>
      </w:r>
      <w:r>
        <w:t>.</w:t>
      </w:r>
    </w:p>
    <w:p w:rsidR="005F5361" w:rsidRPr="00035CF2" w:rsidRDefault="0007799F" w:rsidP="005B7935">
      <w:pPr>
        <w:rPr>
          <w:b/>
        </w:rPr>
      </w:pPr>
      <w:r w:rsidRPr="00035CF2">
        <w:t>Для маленького ребенка Родина начинается с родного дома, улицы, на которой живет он и его семья, в семье начинает «расти» будущий гражданин своей страны.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8"/>
        <w:gridCol w:w="4792"/>
      </w:tblGrid>
      <w:tr w:rsidR="005F5361" w:rsidTr="0007799F">
        <w:tc>
          <w:tcPr>
            <w:tcW w:w="4927" w:type="dxa"/>
          </w:tcPr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счастье, любовь и удача,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летом поездки на дачу.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праздник, семейные даты,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Подарки, покупки, приятные траты. Рождение детей, первый шаг, первый лепет,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 xml:space="preserve">Мечты о </w:t>
            </w:r>
            <w:proofErr w:type="gramStart"/>
            <w:r w:rsidRPr="00035CF2">
              <w:rPr>
                <w:rFonts w:eastAsia="Calibri"/>
                <w:szCs w:val="28"/>
              </w:rPr>
              <w:t>хорошем</w:t>
            </w:r>
            <w:proofErr w:type="gramEnd"/>
            <w:r w:rsidRPr="00035CF2">
              <w:rPr>
                <w:rFonts w:eastAsia="Calibri"/>
                <w:szCs w:val="28"/>
              </w:rPr>
              <w:t>, волнение и трепет.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труд, друг о друге забота,</w:t>
            </w:r>
          </w:p>
          <w:p w:rsidR="005F5361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много домашней работы.</w:t>
            </w:r>
          </w:p>
        </w:tc>
        <w:tc>
          <w:tcPr>
            <w:tcW w:w="4928" w:type="dxa"/>
          </w:tcPr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важно!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Семья – это сложно!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Но счастливо жить одному невозможно!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Всегда будьте вместе, любовь берегите,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Обиды и ссоры подальше гоните,</w:t>
            </w:r>
          </w:p>
          <w:p w:rsidR="005F5361" w:rsidRPr="00035CF2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Хочу, чтоб про вас говорили друзья:</w:t>
            </w:r>
          </w:p>
          <w:p w:rsidR="005F5361" w:rsidRDefault="005F5361" w:rsidP="00F03311">
            <w:pPr>
              <w:spacing w:line="259" w:lineRule="auto"/>
              <w:ind w:firstLine="0"/>
              <w:rPr>
                <w:rFonts w:eastAsia="Calibri"/>
                <w:szCs w:val="28"/>
              </w:rPr>
            </w:pPr>
            <w:r w:rsidRPr="00035CF2">
              <w:rPr>
                <w:rFonts w:eastAsia="Calibri"/>
                <w:szCs w:val="28"/>
              </w:rPr>
              <w:t>Какая хорошая Ваша семья!</w:t>
            </w:r>
          </w:p>
        </w:tc>
      </w:tr>
    </w:tbl>
    <w:p w:rsidR="005F5361" w:rsidRPr="00035CF2" w:rsidRDefault="005F5361" w:rsidP="005B7935">
      <w:r w:rsidRPr="00035CF2">
        <w:t>Самым главным в нравственном воспитании, является приобщение ребенка к культуре своего народа, так как воспитание личности в ребенке возможно только через приобщени</w:t>
      </w:r>
      <w:r>
        <w:t>е</w:t>
      </w:r>
      <w:r w:rsidRPr="00035CF2">
        <w:t xml:space="preserve"> его </w:t>
      </w:r>
      <w:r>
        <w:t>к культуре</w:t>
      </w:r>
      <w:r w:rsidRPr="00035CF2">
        <w:t xml:space="preserve"> собственного народа. Приобщение детей к историческому наследию воспитывает уважение, гордость за мир, и землю на которой живешь. </w:t>
      </w:r>
    </w:p>
    <w:p w:rsidR="005F5361" w:rsidRPr="00035CF2" w:rsidRDefault="005F5361" w:rsidP="005B7935">
      <w:r w:rsidRPr="00035CF2">
        <w:t>Взаимодействие родителя и ребенка способствует развитию эмоционального, бережного отношения к традициям и культуре своего народа, а также сохранению семейных ценностей. Безусловно, основа воспитания человека закладывается в семье. Патриотическое воспитание, интерес к духовному началу нашей жизни тоже должны начинаться в семье. В современной семье большую часть времени ребенок общается с мамой. Именно с ней складываются доверительные отношения, обсуждаются тревоги, вопросы, потребности. Однако для детей не менее важно и общение с папой. Чем чаще отец общается с ребенком, тем более тесными становятся эмоциональные связи, а чем раньше отец приобщается к уходу за малышом, тем сильнее и глубже его родительские чувства.</w:t>
      </w:r>
    </w:p>
    <w:p w:rsidR="005F5361" w:rsidRPr="00035CF2" w:rsidRDefault="005F5361" w:rsidP="005B7935">
      <w:r w:rsidRPr="00035CF2">
        <w:t>Установлено, что в семьях, в которых родители тратят много времени на беседы, игры с детьми, дети лучше развиваются. Однако доказано, что дети, лишенные возможности общаться с родителями или с одним из них, обладают повышенной чувствительностью, испытывают трудности в налаживании контактов со сверстниками. Серьезную опасность для развития ребенка представляет отсутствие эмоций, ласки, теплоты при пусть даже и полноценном удовлетворении его физиологических потребностей. Только постоянное общение родителей с ребенком способствует установлению глубоких эмоциональных связей, рождает обоюдную радость.</w:t>
      </w:r>
    </w:p>
    <w:p w:rsidR="005F5361" w:rsidRPr="00035CF2" w:rsidRDefault="005F5361" w:rsidP="005B7935">
      <w:pPr>
        <w:rPr>
          <w:rFonts w:eastAsia="Calibri" w:cs="Times New Roman"/>
          <w:szCs w:val="28"/>
        </w:rPr>
      </w:pPr>
      <w:r w:rsidRPr="00035CF2">
        <w:rPr>
          <w:rFonts w:eastAsia="Calibri" w:cs="Times New Roman"/>
          <w:szCs w:val="28"/>
        </w:rPr>
        <w:t>Общеизвестно, что дошкольники очень эмоциональны. Это эмоционально-образное восприятие окружающего мира может стать основой формирования патриотизма.</w:t>
      </w:r>
      <w:r>
        <w:rPr>
          <w:rFonts w:eastAsia="Calibri" w:cs="Times New Roman"/>
          <w:szCs w:val="28"/>
        </w:rPr>
        <w:t xml:space="preserve"> </w:t>
      </w:r>
      <w:r w:rsidRPr="00035CF2">
        <w:rPr>
          <w:rFonts w:eastAsia="Calibri" w:cs="Times New Roman"/>
          <w:szCs w:val="28"/>
        </w:rPr>
        <w:t>Чувство патриотизма это и любовь к родным местам, и гордость за свой народ, за его культуру, и ощущение своей неразрывности с окружающим, и желание сохранять и приумножать богатства своей страны.</w:t>
      </w:r>
    </w:p>
    <w:p w:rsidR="005F5361" w:rsidRPr="00035CF2" w:rsidRDefault="005F5361" w:rsidP="005B7935">
      <w:pPr>
        <w:rPr>
          <w:rFonts w:eastAsia="Calibri" w:cs="Times New Roman"/>
          <w:szCs w:val="28"/>
        </w:rPr>
      </w:pPr>
      <w:r w:rsidRPr="00035CF2">
        <w:rPr>
          <w:rFonts w:eastAsia="Calibri" w:cs="Times New Roman"/>
          <w:szCs w:val="28"/>
        </w:rPr>
        <w:t>Чувство Родины начинается с восхищения тем, что видит перед собой малыш, чему он изумляется и что вызывает отклик в его душе. И хотя многие впечатления еще не осознаны им глубоко, но, пропущенные через детское восприятие, они играют огромную роль в становлении личности патриота.</w:t>
      </w:r>
    </w:p>
    <w:p w:rsidR="005F5361" w:rsidRPr="00035CF2" w:rsidRDefault="005F5361" w:rsidP="005B7935">
      <w:pPr>
        <w:rPr>
          <w:rFonts w:eastAsia="Calibri" w:cs="Times New Roman"/>
          <w:szCs w:val="28"/>
        </w:rPr>
      </w:pPr>
      <w:r w:rsidRPr="00035CF2">
        <w:rPr>
          <w:rFonts w:eastAsia="Calibri" w:cs="Times New Roman"/>
          <w:szCs w:val="28"/>
        </w:rPr>
        <w:t>Именно поэтому родная культура, как отец и мать, должна стать неотъемлемой частью души ребенка, началом, порождающим личность.</w:t>
      </w:r>
    </w:p>
    <w:p w:rsidR="005F5361" w:rsidRPr="00035CF2" w:rsidRDefault="005F5361" w:rsidP="005B7935">
      <w:pPr>
        <w:pStyle w:val="af8"/>
        <w:rPr>
          <w:rFonts w:eastAsia="Calibri"/>
        </w:rPr>
      </w:pPr>
      <w:r w:rsidRPr="00035CF2">
        <w:rPr>
          <w:rFonts w:eastAsia="Calibri"/>
        </w:rPr>
        <w:t>Что должен знать и уметь ребенок старшего дошкольного возраста</w:t>
      </w:r>
    </w:p>
    <w:p w:rsidR="005F5361" w:rsidRPr="00035CF2" w:rsidRDefault="005F5361" w:rsidP="005B7935">
      <w:r w:rsidRPr="00035CF2">
        <w:t>- знать и называть свои имя и фамилию, имена и отчества родителей, где работают, как важен для общества их труд;</w:t>
      </w:r>
    </w:p>
    <w:p w:rsidR="005F5361" w:rsidRPr="00035CF2" w:rsidRDefault="005F5361" w:rsidP="005B7935">
      <w:r w:rsidRPr="00035CF2">
        <w:t>- знать семейные праздники; иметь постоянные обязанности по дому;</w:t>
      </w:r>
    </w:p>
    <w:p w:rsidR="005F5361" w:rsidRPr="00035CF2" w:rsidRDefault="005F5361" w:rsidP="005B7935">
      <w:r w:rsidRPr="00035CF2">
        <w:t>- может рассказать о своем родном поселке, назвать улицу, на которой живет;</w:t>
      </w:r>
    </w:p>
    <w:p w:rsidR="005F5361" w:rsidRPr="00035CF2" w:rsidRDefault="005F5361" w:rsidP="005B7935">
      <w:r w:rsidRPr="00035CF2">
        <w:t>- знать, что Российская Федерация (Россия) — огромная многонациональная страна; что Москва — столица нашей Родины. Иметь представление о флаге, гербе, мелодии гимна;</w:t>
      </w:r>
    </w:p>
    <w:p w:rsidR="005F5361" w:rsidRPr="00035CF2" w:rsidRDefault="005F5361" w:rsidP="005B7935">
      <w:r w:rsidRPr="00035CF2">
        <w:t>- иметь представления о Российской армии, о годах войны, о Дне Победы.</w:t>
      </w:r>
    </w:p>
    <w:p w:rsidR="005F5361" w:rsidRPr="00035CF2" w:rsidRDefault="005F5361" w:rsidP="005B7935">
      <w:pPr>
        <w:pStyle w:val="af8"/>
        <w:rPr>
          <w:rFonts w:eastAsia="Calibri"/>
        </w:rPr>
      </w:pPr>
      <w:r w:rsidRPr="00035CF2">
        <w:rPr>
          <w:rFonts w:eastAsia="Calibri"/>
        </w:rPr>
        <w:t>Рекомендации для родителей.</w:t>
      </w:r>
    </w:p>
    <w:p w:rsidR="005F5361" w:rsidRPr="00035CF2" w:rsidRDefault="005F5361" w:rsidP="005B7935">
      <w:r w:rsidRPr="00035CF2">
        <w:rPr>
          <w:b/>
        </w:rPr>
        <w:t>1</w:t>
      </w:r>
      <w:r w:rsidRPr="00035CF2">
        <w:t>.</w:t>
      </w:r>
      <w:r>
        <w:t xml:space="preserve"> </w:t>
      </w:r>
      <w:r w:rsidRPr="00035CF2">
        <w:t>Воспитание маленького патриота начинается с самого близкого для него - родного дома, улицы, где он живет, детского сада.</w:t>
      </w:r>
    </w:p>
    <w:p w:rsidR="005F5361" w:rsidRPr="00035CF2" w:rsidRDefault="005F5361" w:rsidP="005B7935">
      <w:r w:rsidRPr="00035CF2">
        <w:rPr>
          <w:b/>
        </w:rPr>
        <w:t>2</w:t>
      </w:r>
      <w:r w:rsidRPr="00035CF2">
        <w:t>.</w:t>
      </w:r>
      <w:r>
        <w:t xml:space="preserve"> </w:t>
      </w:r>
      <w:r w:rsidRPr="00035CF2">
        <w:t>Обращайте внимание ребенка на красоту родного поселка.</w:t>
      </w:r>
    </w:p>
    <w:p w:rsidR="005F5361" w:rsidRPr="00035CF2" w:rsidRDefault="005F5361" w:rsidP="005B7935">
      <w:r w:rsidRPr="00035CF2">
        <w:rPr>
          <w:b/>
        </w:rPr>
        <w:t>3</w:t>
      </w:r>
      <w:r w:rsidRPr="00035CF2">
        <w:t>.</w:t>
      </w:r>
      <w:r>
        <w:t xml:space="preserve"> </w:t>
      </w:r>
      <w:r w:rsidRPr="00035CF2">
        <w:t>Во время прогулки расскажите, что находится на вашей улице, поговорите о значении каждого объекта.</w:t>
      </w:r>
    </w:p>
    <w:p w:rsidR="005F5361" w:rsidRPr="00035CF2" w:rsidRDefault="005F5361" w:rsidP="005B7935">
      <w:r w:rsidRPr="00035CF2">
        <w:rPr>
          <w:b/>
        </w:rPr>
        <w:t>4.</w:t>
      </w:r>
      <w:r w:rsidRPr="00035CF2">
        <w:t xml:space="preserve"> Дайте представление о работе общественных учреждений: почты, магазина, библиотеки и т. д. Понаблюдайте за работой сотрудников этих учреждений, отметьте ценность их труда.</w:t>
      </w:r>
    </w:p>
    <w:p w:rsidR="005F5361" w:rsidRPr="00035CF2" w:rsidRDefault="005F5361" w:rsidP="005B7935">
      <w:r w:rsidRPr="00035CF2">
        <w:rPr>
          <w:b/>
        </w:rPr>
        <w:t>5.</w:t>
      </w:r>
      <w:r w:rsidRPr="00035CF2">
        <w:t xml:space="preserve"> Вместе с ребенком принимайте участие в труде по благоустройству и озеленению своего двора</w:t>
      </w:r>
      <w:r>
        <w:t>, улицы</w:t>
      </w:r>
      <w:r w:rsidRPr="00035CF2">
        <w:t>.</w:t>
      </w:r>
    </w:p>
    <w:p w:rsidR="005F5361" w:rsidRPr="00035CF2" w:rsidRDefault="005F5361" w:rsidP="005B7935">
      <w:r w:rsidRPr="00035CF2">
        <w:rPr>
          <w:b/>
        </w:rPr>
        <w:t>6.</w:t>
      </w:r>
      <w:r w:rsidRPr="00035CF2">
        <w:t xml:space="preserve"> Расширяйте собственный кругозор</w:t>
      </w:r>
      <w:r>
        <w:t>.</w:t>
      </w:r>
    </w:p>
    <w:p w:rsidR="005F5361" w:rsidRPr="00035CF2" w:rsidRDefault="005F5361" w:rsidP="005B7935">
      <w:r w:rsidRPr="00035CF2">
        <w:rPr>
          <w:b/>
        </w:rPr>
        <w:t>7</w:t>
      </w:r>
      <w:r w:rsidRPr="00035CF2">
        <w:t>. Учите ребенка правильно оценивать свои поступки и поступки других людей.</w:t>
      </w:r>
    </w:p>
    <w:p w:rsidR="005F5361" w:rsidRPr="00035CF2" w:rsidRDefault="005F5361" w:rsidP="005B7935">
      <w:r w:rsidRPr="00035CF2">
        <w:rPr>
          <w:b/>
        </w:rPr>
        <w:t>8</w:t>
      </w:r>
      <w:r>
        <w:t>. Читайте ему книги о Р</w:t>
      </w:r>
      <w:r w:rsidRPr="00035CF2">
        <w:t>одине, ее героях, о традициях, культуре своего народа</w:t>
      </w:r>
      <w:r>
        <w:t>.</w:t>
      </w:r>
    </w:p>
    <w:p w:rsidR="005F5361" w:rsidRPr="00035CF2" w:rsidRDefault="005F5361" w:rsidP="005B7935">
      <w:r w:rsidRPr="00035CF2">
        <w:rPr>
          <w:b/>
        </w:rPr>
        <w:t>9.</w:t>
      </w:r>
      <w:r w:rsidRPr="00035CF2">
        <w:t xml:space="preserve"> Поощряйте ребенка за стремление поддерживать порядок, примерное поведение в общественных местах.</w:t>
      </w:r>
    </w:p>
    <w:p w:rsidR="005F5361" w:rsidRPr="00035CF2" w:rsidRDefault="005F5361" w:rsidP="005B7935">
      <w:r w:rsidRPr="00035CF2">
        <w:rPr>
          <w:b/>
        </w:rPr>
        <w:t>10</w:t>
      </w:r>
      <w:r w:rsidRPr="00035CF2">
        <w:t xml:space="preserve">. </w:t>
      </w:r>
      <w:r>
        <w:t xml:space="preserve"> </w:t>
      </w:r>
      <w:r w:rsidRPr="00035CF2">
        <w:t>Если вы хотите вырастить ребёнка достойным человеком и гражданином, не говорите дурно о стране, в которой живёте.</w:t>
      </w:r>
    </w:p>
    <w:p w:rsidR="005F5361" w:rsidRPr="00035CF2" w:rsidRDefault="005F5361" w:rsidP="005B7935">
      <w:r w:rsidRPr="00035CF2">
        <w:rPr>
          <w:b/>
        </w:rPr>
        <w:t>11</w:t>
      </w:r>
      <w:r w:rsidRPr="00035CF2">
        <w:t>.</w:t>
      </w:r>
      <w:r>
        <w:t xml:space="preserve"> </w:t>
      </w:r>
      <w:r w:rsidRPr="00035CF2">
        <w:t>Рассказывайте своему ребёнку об испытаниях, выпавших на долю ваших предков, из которых они вышли с честью</w:t>
      </w:r>
      <w:r>
        <w:t>.</w:t>
      </w:r>
    </w:p>
    <w:p w:rsidR="005F5361" w:rsidRPr="00035CF2" w:rsidRDefault="005F5361" w:rsidP="005B7935">
      <w:r w:rsidRPr="00035CF2">
        <w:rPr>
          <w:b/>
        </w:rPr>
        <w:t>12</w:t>
      </w:r>
      <w:r w:rsidRPr="00035CF2">
        <w:t>. Знакомьте своего ребёнка с памятными и историческими местами своей Родины.</w:t>
      </w:r>
    </w:p>
    <w:p w:rsidR="005F5361" w:rsidRPr="00035CF2" w:rsidRDefault="005F5361" w:rsidP="005B7935">
      <w:r w:rsidRPr="00035CF2">
        <w:rPr>
          <w:b/>
        </w:rPr>
        <w:t>1</w:t>
      </w:r>
      <w:r>
        <w:rPr>
          <w:b/>
        </w:rPr>
        <w:t>3</w:t>
      </w:r>
      <w:r w:rsidRPr="00035CF2">
        <w:rPr>
          <w:b/>
        </w:rPr>
        <w:t>.</w:t>
      </w:r>
      <w:r w:rsidRPr="00035CF2">
        <w:t xml:space="preserve"> Поддерживайте у ребёнка стремление показать себя с позитивной стороны, никогда не говорите ему такие слова и выражения: «Не высовывайся!», «Сиди тихо!», «Это не твое дело!»</w:t>
      </w:r>
    </w:p>
    <w:p w:rsidR="005F5361" w:rsidRPr="00035CF2" w:rsidRDefault="005F5361" w:rsidP="005B7935">
      <w:r w:rsidRPr="00035CF2">
        <w:rPr>
          <w:b/>
        </w:rPr>
        <w:t>1</w:t>
      </w:r>
      <w:r>
        <w:rPr>
          <w:b/>
        </w:rPr>
        <w:t>4</w:t>
      </w:r>
      <w:r w:rsidRPr="00035CF2">
        <w:t>. Смотрите с ним передачи, кинофильмы, рассказывающие о людях, прославивших нашу страну, в которой вы живёте, позитивно оценивайте их вклад в жизнь общества.</w:t>
      </w:r>
    </w:p>
    <w:p w:rsidR="005F5361" w:rsidRPr="00035CF2" w:rsidRDefault="005F5361" w:rsidP="005B7935">
      <w:r w:rsidRPr="00035CF2">
        <w:rPr>
          <w:b/>
        </w:rPr>
        <w:t>1</w:t>
      </w:r>
      <w:r>
        <w:rPr>
          <w:b/>
        </w:rPr>
        <w:t>5</w:t>
      </w:r>
      <w:r w:rsidRPr="00035CF2">
        <w:rPr>
          <w:b/>
        </w:rPr>
        <w:t>.</w:t>
      </w:r>
      <w:r w:rsidRPr="00035CF2">
        <w:t xml:space="preserve"> Не взращивайте в своем ребенке равнодушие, оно обернется против вас самих</w:t>
      </w:r>
    </w:p>
    <w:p w:rsidR="005F5361" w:rsidRPr="00035CF2" w:rsidRDefault="005F5361" w:rsidP="005B7935">
      <w:r w:rsidRPr="00035CF2">
        <w:rPr>
          <w:b/>
        </w:rPr>
        <w:t>1</w:t>
      </w:r>
      <w:r>
        <w:rPr>
          <w:b/>
        </w:rPr>
        <w:t>6</w:t>
      </w:r>
      <w:r w:rsidRPr="00035CF2">
        <w:rPr>
          <w:b/>
        </w:rPr>
        <w:t>.</w:t>
      </w:r>
      <w:r w:rsidRPr="00035CF2">
        <w:t xml:space="preserve"> Как можно раньше откройте в своем ребенке умение проявлять позитивные эмоции, они станут вашей надеждой и опорой в старости!</w:t>
      </w:r>
    </w:p>
    <w:p w:rsidR="00B33A86" w:rsidRPr="00B33A86" w:rsidRDefault="0007799F" w:rsidP="00106BAB">
      <w:pPr>
        <w:pStyle w:val="2"/>
      </w:pPr>
      <w:bookmarkStart w:id="25" w:name="_Toc156226191"/>
      <w:r>
        <w:t>2</w:t>
      </w:r>
      <w:r w:rsidR="00B33A86" w:rsidRPr="00B33A86">
        <w:t>.</w:t>
      </w:r>
      <w:r>
        <w:t>2</w:t>
      </w:r>
      <w:r w:rsidR="00B33A86" w:rsidRPr="00B33A86">
        <w:t>. Участие во Всероссийской акции «Крепка семья – сильна Россия»</w:t>
      </w:r>
      <w:bookmarkEnd w:id="25"/>
    </w:p>
    <w:p w:rsidR="00B33A86" w:rsidRPr="00B33A86" w:rsidRDefault="00B33A86" w:rsidP="00B33A86">
      <w:pPr>
        <w:rPr>
          <w:rFonts w:cs="Times New Roman"/>
          <w:szCs w:val="28"/>
        </w:rPr>
      </w:pPr>
      <w:r w:rsidRPr="00B33A86">
        <w:rPr>
          <w:rFonts w:cs="Times New Roman"/>
          <w:szCs w:val="28"/>
        </w:rPr>
        <w:t xml:space="preserve">8 декабря дети </w:t>
      </w:r>
      <w:r w:rsidRPr="005B7935">
        <w:t xml:space="preserve">и педагоги детского сада приняли участие в открытии Всероссийской акции «Крепка семья – сильна Россия», и, присоединились к </w:t>
      </w:r>
      <w:proofErr w:type="gramStart"/>
      <w:r w:rsidRPr="005B7935">
        <w:t>творческому</w:t>
      </w:r>
      <w:proofErr w:type="gramEnd"/>
      <w:r w:rsidRPr="005B7935">
        <w:t xml:space="preserve"> флешмобу «Соцветие семейных ценностей России»! За время флешмоба дети сделали свой букет самых важных для крепкой семьи качеств. Дети в шаблонах</w:t>
      </w:r>
      <w:r w:rsidR="00DB4A42" w:rsidRPr="005B7935">
        <w:t>, выданных педагогами,</w:t>
      </w:r>
      <w:r w:rsidRPr="005B7935">
        <w:t xml:space="preserve"> нарисовали свои ответы на вопрос – «Что важнее всего для крепкой семьи: быть добрыми, любить, дарить подарки,  уметь дружить, вместе проводить время, понимать друг друга, доверять друг другу». </w:t>
      </w:r>
      <w:r w:rsidR="00DB4A42" w:rsidRPr="005B7935">
        <w:t xml:space="preserve">В беседе дети смело рассуждают о том, какая должна быть семья. </w:t>
      </w:r>
      <w:r w:rsidRPr="005B7935">
        <w:t xml:space="preserve">Мы увидели, как дети понимают и чувствуют семейные ценности. У каждой группы получился свой уникальный цветок с ценностями, а в серединке цветка эмблема детского сада или сердце! </w:t>
      </w:r>
      <w:r w:rsidR="0003738B" w:rsidRPr="005B7935">
        <w:t xml:space="preserve">Информацию по ходу акции размещали в социальных сетях с хештегом </w:t>
      </w:r>
      <w:r w:rsidRPr="005B7935">
        <w:t>#Соцветие Семейных Ценностей</w:t>
      </w:r>
      <w:r w:rsidR="00DB4A42" w:rsidRPr="005B7935">
        <w:t>. 2024 год объявлен президентом годом семьи, в коллективе разработан план событий, мероприятий, акций, бесед в рамках темы года. Этот план участники образовательных отношений будут реализовывать в тесном сотрудничестве</w:t>
      </w:r>
      <w:r w:rsidR="00DB4A42">
        <w:rPr>
          <w:rFonts w:cs="Times New Roman"/>
          <w:szCs w:val="28"/>
        </w:rPr>
        <w:t xml:space="preserve"> с родителями (законными представителями), социумом. </w:t>
      </w:r>
    </w:p>
    <w:p w:rsidR="005F5361" w:rsidRDefault="0003738B" w:rsidP="00194C5D">
      <w:pPr>
        <w:pStyle w:val="af9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 wp14:anchorId="2C2061E2" wp14:editId="7157D3D2">
            <wp:extent cx="2256439" cy="1692000"/>
            <wp:effectExtent l="0" t="0" r="0" b="3810"/>
            <wp:docPr id="87" name="Рисунок 87" descr="C:\Users\user\Desktop\сайт 2023-2024\Всерос.акция Крепкая семья\photo_2023-12-08_16-26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айт 2023-2024\Всерос.акция Крепкая семья\photo_2023-12-08_16-26-2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439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660C62" wp14:editId="52F5F76C">
            <wp:extent cx="1268753" cy="1692000"/>
            <wp:effectExtent l="0" t="0" r="7620" b="3810"/>
            <wp:docPr id="86" name="Рисунок 86" descr="C:\Users\user\Desktop\сайт 2023-2024\Всерос.акция Крепкая семья\photo_2023-12-08_16-25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айт 2023-2024\Всерос.акция Крепкая семья\photo_2023-12-08_16-25-4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53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03738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</w:rPr>
        <w:drawing>
          <wp:inline distT="0" distB="0" distL="0" distR="0" wp14:anchorId="4121D2AF" wp14:editId="499C655B">
            <wp:extent cx="2256440" cy="1692000"/>
            <wp:effectExtent l="0" t="0" r="0" b="3810"/>
            <wp:docPr id="88" name="Рисунок 88" descr="C:\Users\user\Desktop\сайт 2023-2024\Всерос.акция Крепкая семья\photo_2023-12-08_16-26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айт 2023-2024\Всерос.акция Крепкая семья\photo_2023-12-08_16-26-3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440" cy="1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234" w:rsidRPr="00827234" w:rsidRDefault="00827234" w:rsidP="005F5361">
      <w:pPr>
        <w:spacing w:line="360" w:lineRule="auto"/>
        <w:rPr>
          <w:rFonts w:cs="Times New Roman"/>
          <w:szCs w:val="28"/>
        </w:rPr>
      </w:pPr>
      <w:r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2.3.</w:t>
      </w:r>
    </w:p>
    <w:p w:rsidR="00827234" w:rsidRDefault="00827234" w:rsidP="00106BAB">
      <w:pPr>
        <w:pStyle w:val="2"/>
      </w:pPr>
      <w:bookmarkStart w:id="26" w:name="_Toc156226192"/>
      <w:r>
        <w:t>2.3. Толерантное отношение к другим людям тоже надо воспитывать</w:t>
      </w:r>
      <w:bookmarkEnd w:id="26"/>
    </w:p>
    <w:p w:rsidR="00827234" w:rsidRDefault="00107A5E" w:rsidP="005B7935">
      <w:r w:rsidRPr="00107A5E">
        <w:t xml:space="preserve">С 9 по 16 ноября в детском саду прошла неделя толерантности. Дети всех возрастных групп посмотрели мультфильмы «Азбука дружелюбия» в рамках региональной акции «Три </w:t>
      </w:r>
      <w:proofErr w:type="gramStart"/>
      <w:r w:rsidRPr="00107A5E">
        <w:t>П</w:t>
      </w:r>
      <w:proofErr w:type="gramEnd"/>
      <w:r w:rsidRPr="00107A5E">
        <w:t xml:space="preserve">: Понимаем, Принимаем, Помогаем», направленную на формирование толерантных установок по отношению к детям с ограниченными возможностями здоровья, инвалидностью, доброго отношения к детям с особыми образовательными потребностями, положительному отношению к межнациональной и этнической разнице между людьми. Дети выполняли индивидуальные и групповые рисунки, которые были оформление в виде выставки, посвященной Международному дню </w:t>
      </w:r>
      <w:r>
        <w:t>толерантности</w:t>
      </w:r>
      <w:r w:rsidRPr="00107A5E">
        <w:t xml:space="preserve"> «Поделимся теплом наших сердец!»</w:t>
      </w:r>
      <w:r>
        <w:t>.</w:t>
      </w:r>
    </w:p>
    <w:p w:rsidR="00827234" w:rsidRDefault="00827234" w:rsidP="00194C5D">
      <w:pPr>
        <w:pStyle w:val="af9"/>
      </w:pPr>
      <w:r>
        <w:rPr>
          <w:noProof/>
        </w:rPr>
        <w:drawing>
          <wp:inline distT="0" distB="0" distL="0" distR="0" wp14:anchorId="432D142A" wp14:editId="336B6580">
            <wp:extent cx="2400061" cy="1800000"/>
            <wp:effectExtent l="0" t="0" r="635" b="0"/>
            <wp:docPr id="95" name="Рисунок 95" descr="C:\Users\user\Desktop\открытые мероприятия 2023-2024\День толерантности\photo_2023-11-15_12-37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ткрытые мероприятия 2023-2024\День толерантности\photo_2023-11-15_12-37-4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6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A21BBF6" wp14:editId="3B34ABC0">
            <wp:extent cx="2400063" cy="1800000"/>
            <wp:effectExtent l="0" t="0" r="635" b="0"/>
            <wp:docPr id="96" name="Рисунок 96" descr="C:\Users\user\Desktop\открытые мероприятия 2023-2024\День толерантности\photo_2023-11-15_12-38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ткрытые мероприятия 2023-2024\День толерантности\photo_2023-11-15_12-38-4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063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BE0" w:rsidRDefault="00A60BE0" w:rsidP="005B7935">
      <w:r>
        <w:t>Групповые работы дошкольников, выполненные детьми совместно с педагогами.</w:t>
      </w:r>
    </w:p>
    <w:p w:rsidR="00A60BE0" w:rsidRDefault="00A60BE0" w:rsidP="00194C5D">
      <w:pPr>
        <w:pStyle w:val="af9"/>
      </w:pPr>
      <w:r>
        <w:rPr>
          <w:noProof/>
        </w:rPr>
        <w:drawing>
          <wp:inline distT="0" distB="0" distL="0" distR="0" wp14:anchorId="0DCC11B8" wp14:editId="68D07424">
            <wp:extent cx="2786332" cy="2089692"/>
            <wp:effectExtent l="0" t="0" r="0" b="6350"/>
            <wp:docPr id="109" name="Рисунок 109" descr="C:\папка ДОУ\на сайт 2021\Ноябрь\День толерантности\Коллективная работа группы Бело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папка ДОУ\на сайт 2021\Ноябрь\День толерантности\Коллективная работа группы Белочк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40" cy="208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004810A" wp14:editId="67D72F0D">
            <wp:extent cx="2786332" cy="2089694"/>
            <wp:effectExtent l="0" t="0" r="0" b="6350"/>
            <wp:docPr id="110" name="Рисунок 110" descr="C:\папка ДОУ\на сайт 2021\Ноябрь\День толерантности\Работы детей группы Ант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папка ДОУ\на сайт 2021\Ноябрь\День толерантности\Работы детей группы Антошк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169" cy="209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4536"/>
      </w:tblGrid>
      <w:tr w:rsidR="00A60BE0" w:rsidTr="00107A5E">
        <w:tc>
          <w:tcPr>
            <w:tcW w:w="4503" w:type="dxa"/>
          </w:tcPr>
          <w:p w:rsidR="00A60BE0" w:rsidRDefault="00A60BE0" w:rsidP="00F03311"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Коллективная работа группы «Белочка»</w:t>
            </w:r>
          </w:p>
        </w:tc>
        <w:tc>
          <w:tcPr>
            <w:tcW w:w="4536" w:type="dxa"/>
          </w:tcPr>
          <w:p w:rsidR="00A60BE0" w:rsidRDefault="00A60BE0" w:rsidP="00F03311"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Коллективная работа группы «Антош</w:t>
            </w:r>
            <w:r w:rsidRPr="00A60BE0">
              <w:rPr>
                <w:szCs w:val="28"/>
              </w:rPr>
              <w:t>ка»</w:t>
            </w:r>
          </w:p>
        </w:tc>
      </w:tr>
    </w:tbl>
    <w:p w:rsidR="00A60BE0" w:rsidRDefault="00A60BE0" w:rsidP="00194C5D">
      <w:pPr>
        <w:pStyle w:val="af9"/>
      </w:pPr>
      <w:r>
        <w:rPr>
          <w:noProof/>
        </w:rPr>
        <w:drawing>
          <wp:inline distT="0" distB="0" distL="0" distR="0" wp14:anchorId="4B27CFE4" wp14:editId="515F2CF4">
            <wp:extent cx="2928075" cy="2196000"/>
            <wp:effectExtent l="0" t="0" r="5715" b="0"/>
            <wp:docPr id="111" name="Рисунок 111" descr="C:\папка ДОУ\на сайт 2021\Ноябрь\День толерантности\Коллективная работа группы Лесович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папка ДОУ\на сайт 2021\Ноябрь\День толерантности\Коллективная работа группы Лесовичок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075" cy="21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B4C5F49" wp14:editId="4BF05AC5">
            <wp:extent cx="2930027" cy="2197463"/>
            <wp:effectExtent l="0" t="0" r="3810" b="0"/>
            <wp:docPr id="112" name="Рисунок 112" descr="C:\папка ДОУ\на сайт 2021\Ноябрь\День толерантности\Коллективная работа группы Утя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папка ДОУ\на сайт 2021\Ноябрь\День толерантности\Коллективная работа группы Утята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462" cy="219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4"/>
        <w:gridCol w:w="4820"/>
      </w:tblGrid>
      <w:tr w:rsidR="00A60BE0" w:rsidTr="00107A5E">
        <w:tc>
          <w:tcPr>
            <w:tcW w:w="4644" w:type="dxa"/>
          </w:tcPr>
          <w:p w:rsidR="00A60BE0" w:rsidRDefault="00A60BE0" w:rsidP="00F03311">
            <w:pPr>
              <w:ind w:firstLine="0"/>
              <w:jc w:val="center"/>
              <w:rPr>
                <w:szCs w:val="28"/>
              </w:rPr>
            </w:pPr>
            <w:r w:rsidRPr="00A60BE0">
              <w:rPr>
                <w:szCs w:val="28"/>
              </w:rPr>
              <w:t xml:space="preserve">Коллективная работа </w:t>
            </w:r>
            <w:r>
              <w:rPr>
                <w:szCs w:val="28"/>
              </w:rPr>
              <w:t>г</w:t>
            </w:r>
            <w:r w:rsidRPr="00A60BE0">
              <w:rPr>
                <w:szCs w:val="28"/>
              </w:rPr>
              <w:t>руппы «</w:t>
            </w:r>
            <w:r>
              <w:rPr>
                <w:szCs w:val="28"/>
              </w:rPr>
              <w:t>Лесовичок</w:t>
            </w:r>
            <w:r w:rsidRPr="00A60BE0">
              <w:rPr>
                <w:szCs w:val="28"/>
              </w:rPr>
              <w:t>»</w:t>
            </w:r>
          </w:p>
        </w:tc>
        <w:tc>
          <w:tcPr>
            <w:tcW w:w="4820" w:type="dxa"/>
          </w:tcPr>
          <w:p w:rsidR="00A60BE0" w:rsidRDefault="00E065AE" w:rsidP="00F03311"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Коллективная работа группы</w:t>
            </w:r>
            <w:r>
              <w:rPr>
                <w:szCs w:val="28"/>
              </w:rPr>
              <w:br/>
            </w:r>
            <w:r w:rsidR="00A60BE0" w:rsidRPr="00A60BE0">
              <w:rPr>
                <w:szCs w:val="28"/>
              </w:rPr>
              <w:t>«</w:t>
            </w:r>
            <w:r w:rsidR="00A60BE0">
              <w:rPr>
                <w:szCs w:val="28"/>
              </w:rPr>
              <w:t>Утята</w:t>
            </w:r>
            <w:r w:rsidR="00A60BE0" w:rsidRPr="00A60BE0">
              <w:rPr>
                <w:szCs w:val="28"/>
              </w:rPr>
              <w:t>»</w:t>
            </w:r>
          </w:p>
        </w:tc>
      </w:tr>
    </w:tbl>
    <w:p w:rsidR="00107A5E" w:rsidRDefault="00107A5E" w:rsidP="005B7935">
      <w:r w:rsidRPr="00827234">
        <w:t xml:space="preserve">16 ноября </w:t>
      </w:r>
      <w:r>
        <w:t>состоялась т</w:t>
      </w:r>
      <w:r w:rsidRPr="00827234">
        <w:t>ворческая выставка. Родители вместе с детьми рисовали картинки, плакаты, буклеты. Самые активные родители сделали  аппликации, 3Д рисунки</w:t>
      </w:r>
      <w:r>
        <w:t>.</w:t>
      </w:r>
      <w:r w:rsidRPr="00827234">
        <w:t xml:space="preserve"> Воспитатели сделали с детьми обще</w:t>
      </w:r>
      <w:r>
        <w:t xml:space="preserve"> </w:t>
      </w:r>
      <w:r w:rsidRPr="00827234">
        <w:t>групповые  рисунки, плакаты с ладошками. Получилась очень красочная и оригинальная выставка.</w:t>
      </w:r>
    </w:p>
    <w:p w:rsidR="00827234" w:rsidRDefault="00827234" w:rsidP="005B7935">
      <w:r>
        <w:t>Старшие дошкольники реализовали проект</w:t>
      </w:r>
      <w:r w:rsidR="00997F69">
        <w:t>ы:</w:t>
      </w:r>
      <w:r>
        <w:t xml:space="preserve"> «Жизнь дана на добрые дела», в рамках которого дети вместе со взрослыми не только рисовали, но и собирали </w:t>
      </w:r>
      <w:r w:rsidR="00997F69">
        <w:t xml:space="preserve">подарки детям-инвалидам: </w:t>
      </w:r>
      <w:r>
        <w:t>игрушки</w:t>
      </w:r>
      <w:r w:rsidR="00997F69">
        <w:t xml:space="preserve">, канцелярские наборы; проект «Мы вместе», принимая позицию многонациональности нашей страны. </w:t>
      </w:r>
    </w:p>
    <w:p w:rsidR="00827234" w:rsidRPr="00827234" w:rsidRDefault="00827234" w:rsidP="00194C5D">
      <w:pPr>
        <w:pStyle w:val="af9"/>
      </w:pPr>
      <w:r>
        <w:rPr>
          <w:noProof/>
        </w:rPr>
        <w:drawing>
          <wp:inline distT="0" distB="0" distL="0" distR="0" wp14:anchorId="6F7EB2B1" wp14:editId="6A9A11EE">
            <wp:extent cx="1862952" cy="2484000"/>
            <wp:effectExtent l="0" t="0" r="4445" b="0"/>
            <wp:docPr id="97" name="Рисунок 97" descr="C:\Users\user\Desktop\открытые мероприятия 2023-2024\День толерантности\photo_2023-11-15_12-38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крытые мероприятия 2023-2024\День толерантности\photo_2023-11-15_12-38-24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52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3AECB60" wp14:editId="53BCFBA3">
            <wp:extent cx="1862952" cy="2484000"/>
            <wp:effectExtent l="0" t="0" r="4445" b="0"/>
            <wp:docPr id="98" name="Рисунок 98" descr="C:\Users\user\Desktop\открытые мероприятия 2023-2024\День толерантности\photo_2023-11-15_12-3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крытые мероприятия 2023-2024\День толерантности\photo_2023-11-15_12-38-3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52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7F69">
        <w:t xml:space="preserve"> </w:t>
      </w:r>
      <w:r w:rsidR="00997F69">
        <w:rPr>
          <w:noProof/>
        </w:rPr>
        <w:drawing>
          <wp:inline distT="0" distB="0" distL="0" distR="0" wp14:anchorId="140E8D49" wp14:editId="0D4EE0AC">
            <wp:extent cx="1862951" cy="2484000"/>
            <wp:effectExtent l="0" t="0" r="4445" b="0"/>
            <wp:docPr id="99" name="Рисунок 99" descr="C:\Users\user\Desktop\открытые мероприятия 2023-2024\День толерантности\photo_2023-11-15_12-3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ткрытые мероприятия 2023-2024\День толерантности\photo_2023-11-15_12-38-3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51" cy="24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64" w:rsidRDefault="00997F69" w:rsidP="005B7935">
      <w:pPr>
        <w:rPr>
          <w:rFonts w:cs="Times New Roman"/>
          <w:b/>
          <w:szCs w:val="28"/>
        </w:rPr>
      </w:pPr>
      <w:r>
        <w:t>Провели акцию «Подари книжке вторую жизнь». Дети свои книжки, которые они уже прочитали, подарили детям в группе, образовалось значительное дополнительное увеличение детских групповых уголков «Читай-ка». Включились в акцию и школьники, выпускники детского сада, они также принесли книги в детский сад и подарили их детям.</w:t>
      </w:r>
    </w:p>
    <w:p w:rsidR="005F5361" w:rsidRDefault="005F5361" w:rsidP="00106BAB">
      <w:pPr>
        <w:pStyle w:val="1"/>
      </w:pPr>
      <w:bookmarkStart w:id="27" w:name="_Toc156226193"/>
      <w:r>
        <w:t xml:space="preserve">Раздел </w:t>
      </w:r>
      <w:r w:rsidR="0007799F">
        <w:t>3</w:t>
      </w:r>
      <w:r>
        <w:t xml:space="preserve">. </w:t>
      </w:r>
      <w:r w:rsidR="0007799F">
        <w:t xml:space="preserve">События. </w:t>
      </w:r>
      <w:r>
        <w:t>Традиционные праздники в детском саду, воспитывающие патриотические чувства у дошкольников</w:t>
      </w:r>
      <w:bookmarkEnd w:id="27"/>
    </w:p>
    <w:p w:rsidR="005F5361" w:rsidRPr="001D2D3E" w:rsidRDefault="0007799F" w:rsidP="00106BAB">
      <w:pPr>
        <w:pStyle w:val="2"/>
        <w:rPr>
          <w:rFonts w:eastAsia="Times New Roman"/>
          <w:lang w:eastAsia="ru-RU"/>
        </w:rPr>
      </w:pPr>
      <w:bookmarkStart w:id="28" w:name="_Toc156226194"/>
      <w:r>
        <w:t>3</w:t>
      </w:r>
      <w:r w:rsidR="005F5361" w:rsidRPr="001D2D3E">
        <w:t>.</w:t>
      </w:r>
      <w:r w:rsidR="005F5361">
        <w:t>1.</w:t>
      </w:r>
      <w:r w:rsidR="005F5361" w:rsidRPr="001D2D3E">
        <w:t xml:space="preserve"> Традиция празднования «День защитника Отечества»</w:t>
      </w:r>
      <w:bookmarkEnd w:id="28"/>
    </w:p>
    <w:p w:rsidR="005F5361" w:rsidRPr="001D2D3E" w:rsidRDefault="005F5361" w:rsidP="00106BAB">
      <w:pPr>
        <w:pStyle w:val="afc"/>
      </w:pPr>
      <w:r w:rsidRPr="001D2D3E">
        <w:t>Нашей армии Российской</w:t>
      </w:r>
      <w:r w:rsidR="00106BAB">
        <w:br/>
      </w:r>
      <w:r w:rsidRPr="001D2D3E">
        <w:t>День рожденья в феврале!</w:t>
      </w:r>
      <w:r w:rsidR="00106BAB">
        <w:br/>
      </w:r>
      <w:r w:rsidRPr="001D2D3E">
        <w:t>Слава ей непобедимой!</w:t>
      </w:r>
      <w:r w:rsidR="00106BAB">
        <w:br/>
      </w:r>
      <w:r w:rsidRPr="001D2D3E">
        <w:t>Слава миру на земле!</w:t>
      </w:r>
    </w:p>
    <w:p w:rsidR="005F5361" w:rsidRDefault="005F5361" w:rsidP="005B7935">
      <w:pPr>
        <w:rPr>
          <w:rFonts w:ascii="Cambria" w:hAnsi="Cambria" w:cs="Arial"/>
        </w:rPr>
      </w:pPr>
      <w:r w:rsidRPr="001D2D3E">
        <w:t xml:space="preserve">Уже стало доброй традицией каждый год, в конце зимы отмечать праздник – день защитника Отечества.  Праздник 23 февраля в детском саду – хороший повод для воспитания у дошкольников чувства патриотизма, сопричастности к лучшим традициям своей Родины, формирования гордости за славных защитников Отечества. Во все времена Россия славила своих героев — воинов, </w:t>
      </w:r>
      <w:r>
        <w:t>оберегающ</w:t>
      </w:r>
      <w:r w:rsidRPr="001D2D3E">
        <w:t>их независимость, честь и достоинство Родины. В канун праздника</w:t>
      </w:r>
      <w:r>
        <w:t>,</w:t>
      </w:r>
      <w:r w:rsidRPr="001D2D3E">
        <w:t xml:space="preserve">  в наше</w:t>
      </w:r>
      <w:r>
        <w:t>м</w:t>
      </w:r>
      <w:r w:rsidRPr="001D2D3E">
        <w:t xml:space="preserve"> деском саду прошли  музыкально-спортивные мероприятия, посвященные Дню защитника Отечества, которые проходили</w:t>
      </w:r>
      <w:r>
        <w:rPr>
          <w:rFonts w:ascii="Cambria" w:hAnsi="Cambria" w:cs="Arial"/>
        </w:rPr>
        <w:t xml:space="preserve"> в форме игры  и состояли </w:t>
      </w:r>
      <w:r w:rsidRPr="00A00BBC">
        <w:rPr>
          <w:rFonts w:ascii="Cambria" w:hAnsi="Cambria" w:cs="Arial"/>
        </w:rPr>
        <w:t xml:space="preserve"> из различных эстафет. Дошкольники рассказывали стихи, пели песни, танцевали, а также показали ловкость и мужество. Дети проявили большую активность, подарили друг другу хорошее настроение, радость общения и улыбки, показали какие они ловкие, выносливые, смелые.</w:t>
      </w:r>
      <w:r>
        <w:rPr>
          <w:rFonts w:ascii="Cambria" w:hAnsi="Cambria" w:cs="Arial"/>
        </w:rPr>
        <w:t xml:space="preserve"> </w:t>
      </w:r>
    </w:p>
    <w:p w:rsidR="005F5361" w:rsidRDefault="005F5361" w:rsidP="005B7935">
      <w:r>
        <w:rPr>
          <w:rFonts w:ascii="Cambria" w:hAnsi="Cambria" w:cs="Arial"/>
        </w:rPr>
        <w:t xml:space="preserve">Параллельно посредством мессенджеров, в родительской группе, которые созданы во всех возрастных группах в </w:t>
      </w:r>
      <w:r>
        <w:rPr>
          <w:lang w:val="en-US"/>
        </w:rPr>
        <w:t>WhatsApp</w:t>
      </w:r>
      <w:r w:rsidR="00F156C2">
        <w:t>, Сферум</w:t>
      </w:r>
      <w:r>
        <w:t xml:space="preserve"> прошли онлайн-поздравления пап с 23февраля. Родители совместно с детьми записывали видеопоздравления и выставляли в группе</w:t>
      </w:r>
      <w:r w:rsidRPr="008B1607">
        <w:t xml:space="preserve"> </w:t>
      </w:r>
      <w:r>
        <w:rPr>
          <w:lang w:val="en-US"/>
        </w:rPr>
        <w:t>WhatsApp</w:t>
      </w:r>
      <w:r w:rsidR="00F156C2">
        <w:t xml:space="preserve"> и Сферум</w:t>
      </w:r>
      <w:r>
        <w:t>. Все видеопоздравления были собраны в единое поздравление и выставлены в группе в канун праздника. Также с помощью родителей в группах были организованы выставки  «</w:t>
      </w:r>
      <w:r w:rsidRPr="005F5EA7">
        <w:t>Мой папа в армии»</w:t>
      </w:r>
      <w:r>
        <w:t>, дети приносили фотографии пап в армии и рассказывали ребятам, в каких войсках служил  папа. В каждой группе организованы выставки «День Защитника Отечества». Изготовлены Лепбуки, подборки «Наша армия», «Техника на защите Родины», «Войска и флаги».</w:t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71271E83" wp14:editId="04CA8D0B">
            <wp:extent cx="4080000" cy="3060000"/>
            <wp:effectExtent l="0" t="0" r="0" b="7620"/>
            <wp:docPr id="1" name="Рисунок 1" descr="C:\Users\user\Desktop\2020-2021 учебный год\Заметка на сайт февраль Карпунина\23 февраля\IMG_20210217_11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0-2021 учебный год\Заметка на сайт февраль Карпунина\23 февраля\IMG_20210217_11364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000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5E760A03" wp14:editId="716B0DCC">
            <wp:extent cx="1512000" cy="2016000"/>
            <wp:effectExtent l="0" t="0" r="0" b="3810"/>
            <wp:docPr id="2" name="Рисунок 2" descr="C:\Users\user\Desktop\2020-2021 учебный год\Заметка на сайт февраль Карпунина\23 февраля\IMG_20210217_11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0-2021 учебный год\Заметка на сайт февраль Карпунина\23 февраля\IMG_20210217_11170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BAB">
        <w:t xml:space="preserve"> </w:t>
      </w:r>
      <w:r>
        <w:rPr>
          <w:noProof/>
        </w:rPr>
        <w:drawing>
          <wp:inline distT="0" distB="0" distL="0" distR="0" wp14:anchorId="32FD3CDA" wp14:editId="381446D8">
            <wp:extent cx="1512000" cy="2016000"/>
            <wp:effectExtent l="0" t="0" r="0" b="3810"/>
            <wp:docPr id="3" name="Рисунок 3" descr="C:\Users\user\Desktop\2020-2021 учебный год\Заметка на сайт февраль Карпунина\23 февраля\IMG_20210217_11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0-2021 учебный год\Заметка на сайт февраль Карпунина\23 февраля\IMG_20210217_11174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354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06B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EEA987" wp14:editId="6AEA90CF">
            <wp:extent cx="2688001" cy="2016000"/>
            <wp:effectExtent l="0" t="0" r="0" b="3810"/>
            <wp:docPr id="4" name="Рисунок 4" descr="C:\Users\user\Desktop\2020-2021 учебный год\Заметка на сайт февраль Карпунина\23 февраля\IMG_20210217_112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0-2021 учебный год\Заметка на сайт февраль Карпунина\23 февраля\IMG_20210217_11240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01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06BAB">
      <w:pPr>
        <w:pStyle w:val="2"/>
      </w:pPr>
      <w:bookmarkStart w:id="29" w:name="_Toc156226195"/>
      <w:r>
        <w:t>3.</w:t>
      </w:r>
      <w:r w:rsidR="00F156C2">
        <w:t>2</w:t>
      </w:r>
      <w:r>
        <w:t xml:space="preserve">. Весенний праздник для </w:t>
      </w:r>
      <w:r w:rsidR="00F156C2">
        <w:t>дошколят, посвященный майскому празднику мира и труда</w:t>
      </w:r>
      <w:bookmarkEnd w:id="29"/>
    </w:p>
    <w:p w:rsidR="005F5361" w:rsidRPr="005B7935" w:rsidRDefault="005F5361" w:rsidP="005B7935">
      <w:r>
        <w:rPr>
          <w:rFonts w:cs="Times New Roman"/>
          <w:szCs w:val="28"/>
        </w:rPr>
        <w:t>Праздники – это я</w:t>
      </w:r>
      <w:r w:rsidRPr="00FE7196">
        <w:rPr>
          <w:rFonts w:cs="Times New Roman"/>
          <w:szCs w:val="28"/>
        </w:rPr>
        <w:t xml:space="preserve">ркие моменты </w:t>
      </w:r>
      <w:r>
        <w:rPr>
          <w:rFonts w:cs="Times New Roman"/>
          <w:szCs w:val="28"/>
        </w:rPr>
        <w:t xml:space="preserve">для дошколят </w:t>
      </w:r>
      <w:r w:rsidRPr="005B7935">
        <w:t>в жизни детского сада «Лесная сказка»! Каждый день в детском саду неповторимый, необычный, насыщенный.</w:t>
      </w:r>
    </w:p>
    <w:p w:rsidR="005F5361" w:rsidRDefault="005F5361" w:rsidP="00194C5D">
      <w:pPr>
        <w:pStyle w:val="af9"/>
      </w:pPr>
      <w:r w:rsidRPr="00FE7196">
        <w:t xml:space="preserve"> </w:t>
      </w:r>
      <w:r>
        <w:rPr>
          <w:noProof/>
        </w:rPr>
        <w:drawing>
          <wp:inline distT="0" distB="0" distL="0" distR="0" wp14:anchorId="08C154D3" wp14:editId="7BDFE735">
            <wp:extent cx="1775980" cy="1332000"/>
            <wp:effectExtent l="0" t="0" r="0" b="1905"/>
            <wp:docPr id="5" name="Рисунок 5" descr="F:\Весенины 2021\Старшая\IMG_20210422_10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Весенины 2021\Старшая\IMG_20210422_10095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7598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7B5E42C" wp14:editId="77FF5900">
            <wp:extent cx="1775978" cy="1332000"/>
            <wp:effectExtent l="0" t="0" r="0" b="1905"/>
            <wp:docPr id="6" name="Рисунок 6" descr="F:\Весенины 2021\Старшая\IMG_20210422_10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Весенины 2021\Старшая\IMG_20210422_10163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78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A066038" wp14:editId="01A60AB5">
            <wp:extent cx="1775980" cy="1332000"/>
            <wp:effectExtent l="0" t="0" r="0" b="1905"/>
            <wp:docPr id="7" name="Рисунок 7" descr="F:\Весенины 2021\Старшая\IMG_20210422_10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Весенины 2021\Старшая\IMG_20210422_10295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80" cy="13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Pr="008B7057" w:rsidRDefault="005F5361" w:rsidP="005B7935">
      <w:r>
        <w:t>Н</w:t>
      </w:r>
      <w:r w:rsidRPr="008B7057">
        <w:t>о развлечения и праздники – особые дни</w:t>
      </w:r>
      <w:r>
        <w:t xml:space="preserve"> для детей, которые жду</w:t>
      </w:r>
      <w:r w:rsidR="00F156C2">
        <w:t>т</w:t>
      </w:r>
      <w:r>
        <w:t>!</w:t>
      </w:r>
    </w:p>
    <w:p w:rsidR="005F5361" w:rsidRDefault="005F5361" w:rsidP="00194C5D">
      <w:pPr>
        <w:pStyle w:val="af9"/>
        <w:rPr>
          <w:b/>
        </w:rPr>
      </w:pPr>
      <w:r>
        <w:rPr>
          <w:noProof/>
        </w:rPr>
        <w:drawing>
          <wp:inline distT="0" distB="0" distL="0" distR="0" wp14:anchorId="613C2143" wp14:editId="5AD4EC58">
            <wp:extent cx="1919978" cy="1440000"/>
            <wp:effectExtent l="0" t="0" r="4445" b="8255"/>
            <wp:docPr id="8" name="Рисунок 8" descr="F:\Весенины 2021\Старшая\IMG_20210422_10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Весенины 2021\Старшая\IMG_20210422_10301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57BC01D" wp14:editId="6785F1B3">
            <wp:extent cx="1919978" cy="1440000"/>
            <wp:effectExtent l="0" t="0" r="4445" b="8255"/>
            <wp:docPr id="9" name="Рисунок 9" descr="F:\Весенины 2021\Старшая\IMG_20210422_10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Весенины 2021\Старшая\IMG_20210422_103129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963FB7" wp14:editId="5717013B">
            <wp:extent cx="1919978" cy="1440000"/>
            <wp:effectExtent l="0" t="0" r="4445" b="8255"/>
            <wp:docPr id="10" name="Рисунок 10" descr="F:\Весенины 2021\подготовительная\IMG_20210423_09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Весенины 2021\подготовительная\IMG_20210423_09495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24037DB9" wp14:editId="34FAF23B">
            <wp:extent cx="1919979" cy="1440000"/>
            <wp:effectExtent l="0" t="0" r="4445" b="8255"/>
            <wp:docPr id="11" name="Рисунок 11" descr="F:\Весенины 2021\2 младшая\IMG_20210420_09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Весенины 2021\2 младшая\IMG_20210420_09030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A2B9AFA" wp14:editId="15E51E9F">
            <wp:extent cx="1919978" cy="1440000"/>
            <wp:effectExtent l="0" t="0" r="4445" b="8255"/>
            <wp:docPr id="12" name="Рисунок 12" descr="F:\Весенины 2021\подготовительная\IMG_20210423_09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Весенины 2021\подготовительная\IMG_20210423_0957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1D47D46" wp14:editId="1FD6B329">
            <wp:extent cx="1919978" cy="1440000"/>
            <wp:effectExtent l="0" t="0" r="4445" b="8255"/>
            <wp:docPr id="13" name="Рисунок 13" descr="F:\Весенины 2021\подготовительная\IMG_20210423_10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Весенины 2021\подготовительная\IMG_20210423_10151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F5361" w:rsidRDefault="005F5361" w:rsidP="00194C5D">
      <w:pPr>
        <w:pStyle w:val="af9"/>
      </w:pPr>
      <w:r>
        <w:t xml:space="preserve"> </w:t>
      </w:r>
      <w:r>
        <w:rPr>
          <w:noProof/>
        </w:rPr>
        <w:drawing>
          <wp:inline distT="0" distB="0" distL="0" distR="0" wp14:anchorId="14CE1ECD" wp14:editId="42805D1D">
            <wp:extent cx="1919249" cy="1440000"/>
            <wp:effectExtent l="0" t="0" r="5080" b="8255"/>
            <wp:docPr id="14" name="Рисунок 14" descr="F:\Весенины 2021\1 младшая\IMG-20210421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Весенины 2021\1 младшая\IMG-20210421-WA002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2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80F5AE" wp14:editId="5B5DED60">
            <wp:extent cx="1919977" cy="1440000"/>
            <wp:effectExtent l="0" t="0" r="4445" b="8255"/>
            <wp:docPr id="15" name="Рисунок 15" descr="F:\Весенины 2021\Смешанная\IMG_20210421_101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Весенины 2021\Смешанная\IMG_20210421_10171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D685B8F" wp14:editId="678D5510">
            <wp:extent cx="1919978" cy="1440000"/>
            <wp:effectExtent l="0" t="0" r="4445" b="8255"/>
            <wp:docPr id="16" name="Рисунок 16" descr="F:\Весенины 2021\Смешанная\IMG_20210421_10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Весенины 2021\Смешанная\IMG_20210421_1029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A5E" w:rsidRDefault="00107A5E" w:rsidP="00106BAB">
      <w:pPr>
        <w:pStyle w:val="2"/>
      </w:pPr>
      <w:bookmarkStart w:id="30" w:name="_Toc156226196"/>
      <w:r>
        <w:t xml:space="preserve">3.3. День мамы </w:t>
      </w:r>
      <w:r w:rsidR="00770592">
        <w:t xml:space="preserve">и День отца </w:t>
      </w:r>
      <w:r>
        <w:t>в детском саду.</w:t>
      </w:r>
      <w:bookmarkEnd w:id="30"/>
    </w:p>
    <w:p w:rsidR="00107A5E" w:rsidRDefault="00762FCD" w:rsidP="000C037E">
      <w:r w:rsidRPr="00762FCD">
        <w:t xml:space="preserve">В последнее воскресенье </w:t>
      </w:r>
      <w:r w:rsidRPr="005B7935">
        <w:t xml:space="preserve">ноября в России отмечают День матери. Этот праздник занимает особое место и в нашем детском саду. Во всех группах были оформлены выставки «Милой маме». Дети нарисовали портреты своих мам, сделали им подарки (аппликации, поделки, рисунки). </w:t>
      </w:r>
      <w:r w:rsidR="00107A5E" w:rsidRPr="005B7935">
        <w:t>С 24 по 26 ноября в детском саду прошли тематические занятия, посвященные Дню матери. Занятия провели воспитатели всех возрастных групп как интегрированное с музыкальным. Музыкальный руководитель на своих занятиях разучила с детьми песни о маме, танцы. Воспитатель включила в канву своего занятия песню и танец, стихи о маме, которые заранее выучили дети</w:t>
      </w:r>
      <w:r w:rsidRPr="005B7935">
        <w:t xml:space="preserve"> (интегрированное занятие)</w:t>
      </w:r>
      <w:r w:rsidR="00107A5E" w:rsidRPr="005B7935">
        <w:t>, организовала мастерскую «Подарок маме своими руками». На занятии дети много говорили</w:t>
      </w:r>
      <w:r w:rsidR="00107A5E" w:rsidRPr="00107A5E">
        <w:t xml:space="preserve"> о маме, подбирали теплые и ласковые слова, которые можно сказать своей маме.</w:t>
      </w:r>
    </w:p>
    <w:p w:rsidR="00107A5E" w:rsidRDefault="00107A5E" w:rsidP="00194C5D">
      <w:pPr>
        <w:pStyle w:val="af9"/>
      </w:pPr>
      <w:r>
        <w:rPr>
          <w:noProof/>
        </w:rPr>
        <w:drawing>
          <wp:inline distT="0" distB="0" distL="0" distR="0" wp14:anchorId="4D0DA32A" wp14:editId="1F395E6C">
            <wp:extent cx="1920865" cy="1440611"/>
            <wp:effectExtent l="0" t="0" r="3810" b="7620"/>
            <wp:docPr id="113" name="Рисунок 113" descr="C:\папка ДОУ\на сайт 2021\Ноябрь\День мамы\Занятие\Подарки мамам 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папка ДОУ\на сайт 2021\Ноябрь\День мамы\Занятие\Подарки мамам Ромашка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182" cy="144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6E818BE" wp14:editId="410A241D">
            <wp:extent cx="1920049" cy="1440000"/>
            <wp:effectExtent l="0" t="0" r="4445" b="8255"/>
            <wp:docPr id="116" name="Рисунок 116" descr="C:\папка ДОУ\на сайт 2021\Ноябрь\День мамы\Занятие\Дети Ромашка делают под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папка ДОУ\на сайт 2021\Ноябрь\День мамы\Занятие\Дети Ромашка делают подарки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D184660" wp14:editId="6750A28B">
            <wp:extent cx="1920051" cy="1440000"/>
            <wp:effectExtent l="0" t="0" r="4445" b="8255"/>
            <wp:docPr id="115" name="Рисунок 115" descr="C:\папка ДОУ\на сайт 2021\Ноябрь\День мамы\Занятие\Марьяс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папка ДОУ\на сайт 2021\Ноябрь\День мамы\Занятие\Марьясова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A5E" w:rsidRDefault="00107A5E" w:rsidP="00194C5D">
      <w:pPr>
        <w:pStyle w:val="af9"/>
      </w:pPr>
      <w:r>
        <w:rPr>
          <w:noProof/>
        </w:rPr>
        <w:drawing>
          <wp:inline distT="0" distB="0" distL="0" distR="0" wp14:anchorId="41766313" wp14:editId="75C39BF4">
            <wp:extent cx="1872049" cy="1404000"/>
            <wp:effectExtent l="0" t="0" r="0" b="5715"/>
            <wp:docPr id="117" name="Рисунок 117" descr="C:\папка ДОУ\на сайт 2021\Ноябрь\День мамы\Занятие\1 мл танцу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папка ДОУ\на сайт 2021\Ноябрь\День мамы\Занятие\1 мл танцует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C42C77D" wp14:editId="58EBFD52">
            <wp:extent cx="1872048" cy="1404000"/>
            <wp:effectExtent l="0" t="0" r="0" b="5715"/>
            <wp:docPr id="118" name="Рисунок 118" descr="C:\папка ДОУ\на сайт 2021\Ноябрь\День мамы\Занятие\занятие Ант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папка ДОУ\на сайт 2021\Ноябрь\День мамы\Занятие\занятие Антошка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8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06216D1" wp14:editId="7E123C91">
            <wp:extent cx="1872050" cy="1404000"/>
            <wp:effectExtent l="0" t="0" r="0" b="5715"/>
            <wp:docPr id="119" name="Рисунок 119" descr="C:\папка ДОУ\на сайт 2021\Ноябрь\День мамы\Занятие\Кома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папка ДОУ\на сайт 2021\Ноябрь\День мамы\Занятие\Комарова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5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A5E" w:rsidRDefault="00107A5E" w:rsidP="000C037E">
      <w:r>
        <w:t>Педагоги организо</w:t>
      </w:r>
      <w:r w:rsidR="00762FCD">
        <w:t>вали и реализовали проект «Мая мама самая лучшая», в итоге образовались не только творческие выставки, но и галереи любви.</w:t>
      </w:r>
    </w:p>
    <w:p w:rsidR="00762FCD" w:rsidRDefault="00762FCD" w:rsidP="00194C5D">
      <w:pPr>
        <w:pStyle w:val="af9"/>
      </w:pPr>
      <w:r>
        <w:rPr>
          <w:noProof/>
        </w:rPr>
        <w:drawing>
          <wp:inline distT="0" distB="0" distL="0" distR="0" wp14:anchorId="321782FA" wp14:editId="4B0877A1">
            <wp:extent cx="1920050" cy="1440000"/>
            <wp:effectExtent l="0" t="0" r="4445" b="8255"/>
            <wp:docPr id="120" name="Рисунок 120" descr="C:\папка ДОУ\на сайт 2021\Ноябрь\День мамы\Выставка\Антошка портреты м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папка ДОУ\на сайт 2021\Ноябрь\День мамы\Выставка\Антошка портреты мам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EE227EB" wp14:editId="65222056">
            <wp:extent cx="1920049" cy="1440000"/>
            <wp:effectExtent l="0" t="0" r="4445" b="8255"/>
            <wp:docPr id="121" name="Рисунок 121" descr="C:\папка ДОУ\на сайт 2021\Ноябрь\День мамы\Выставка\выставка 2 младш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папка ДОУ\на сайт 2021\Ноябрь\День мамы\Выставка\выставка 2 младшая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93F6565" wp14:editId="4021D1F2">
            <wp:extent cx="1920050" cy="1440000"/>
            <wp:effectExtent l="0" t="0" r="4445" b="8255"/>
            <wp:docPr id="122" name="Рисунок 122" descr="C:\папка ДОУ\на сайт 2021\Ноябрь\День мамы\Выставка\выставка Ант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папка ДОУ\на сайт 2021\Ноябрь\День мамы\Выставка\выставка Антошка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FCD" w:rsidRDefault="00762FCD" w:rsidP="00194C5D">
      <w:pPr>
        <w:pStyle w:val="af9"/>
      </w:pPr>
      <w:r>
        <w:rPr>
          <w:noProof/>
        </w:rPr>
        <w:drawing>
          <wp:inline distT="0" distB="0" distL="0" distR="0" wp14:anchorId="106021E1" wp14:editId="53006FEE">
            <wp:extent cx="1920053" cy="1440000"/>
            <wp:effectExtent l="0" t="0" r="4445" b="8255"/>
            <wp:docPr id="123" name="Рисунок 123" descr="C:\папка ДОУ\на сайт 2021\Ноябрь\День мамы\Выставка\выставка дс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папка ДОУ\на сайт 2021\Ноябрь\День мамы\Выставка\выставка дсада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3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2D2EA55" wp14:editId="007495CD">
            <wp:extent cx="1920049" cy="1440000"/>
            <wp:effectExtent l="0" t="0" r="4445" b="8255"/>
            <wp:docPr id="124" name="Рисунок 124" descr="C:\папка ДОУ\на сайт 2021\Ноябрь\День мамы\Выставка\выставка 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папка ДОУ\на сайт 2021\Ноябрь\День мамы\Выставка\выставка Ромашка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4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3A38190" wp14:editId="02AE2B9D">
            <wp:extent cx="1920051" cy="1440000"/>
            <wp:effectExtent l="0" t="0" r="4445" b="8255"/>
            <wp:docPr id="125" name="Рисунок 125" descr="C:\папка ДОУ\на сайт 2021\Ноябрь\День мамы\Выставка\Выставка средн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папка ДОУ\на сайт 2021\Ноябрь\День мамы\Выставка\Выставка средняя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FCD" w:rsidRDefault="00762FCD" w:rsidP="000C037E">
      <w:r>
        <w:t>Итог недели – концерт для мам. Музыкальный руководитель подготовила с детьми танцы, разучили песни, которыми порадовали своих мам.</w:t>
      </w:r>
    </w:p>
    <w:p w:rsidR="00762FCD" w:rsidRDefault="00762FCD" w:rsidP="00194C5D">
      <w:pPr>
        <w:pStyle w:val="af9"/>
      </w:pPr>
      <w:r>
        <w:rPr>
          <w:noProof/>
        </w:rPr>
        <w:drawing>
          <wp:inline distT="0" distB="0" distL="0" distR="0" wp14:anchorId="0628DB55" wp14:editId="68730B6A">
            <wp:extent cx="1919999" cy="1440000"/>
            <wp:effectExtent l="0" t="0" r="4445" b="8255"/>
            <wp:docPr id="126" name="Рисунок 126" descr="C:\папка ДОУ\на сайт 2021\Ноябрь\День мамы\20191127_09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папка ДОУ\на сайт 2021\Ноябрь\День мамы\20191127_09031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63BEE">
        <w:rPr>
          <w:noProof/>
        </w:rPr>
        <w:drawing>
          <wp:inline distT="0" distB="0" distL="0" distR="0" wp14:anchorId="2089E2E9" wp14:editId="64D2D2B8">
            <wp:extent cx="1920051" cy="1440000"/>
            <wp:effectExtent l="0" t="0" r="4445" b="8255"/>
            <wp:docPr id="127" name="Рисунок 127" descr="C:\Users\user\Desktop\фотографии педагогов\Цурупа Н.К\Кубики эмоц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esktop\фотографии педагогов\Цурупа Н.К\Кубики эмоций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5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BEE">
        <w:t xml:space="preserve"> </w:t>
      </w:r>
      <w:r w:rsidR="00BC128A">
        <w:rPr>
          <w:noProof/>
        </w:rPr>
        <w:drawing>
          <wp:inline distT="0" distB="0" distL="0" distR="0" wp14:anchorId="06EAC107" wp14:editId="76FBD765">
            <wp:extent cx="1951048" cy="1440000"/>
            <wp:effectExtent l="0" t="0" r="0" b="8255"/>
            <wp:docPr id="137" name="Рисунок 137" descr="C:\Users\user\Desktop\Оформление зала\День матер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esktop\Оформление зала\День матери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04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592" w:rsidRPr="00770592" w:rsidRDefault="00770592" w:rsidP="000C037E">
      <w:pPr>
        <w:pStyle w:val="af8"/>
      </w:pPr>
      <w:r w:rsidRPr="00770592">
        <w:t>День отца – праздник для пап и детей</w:t>
      </w:r>
    </w:p>
    <w:p w:rsidR="00770592" w:rsidRDefault="00770592" w:rsidP="000C037E">
      <w:pPr>
        <w:rPr>
          <w:rFonts w:cs="Times New Roman"/>
          <w:szCs w:val="28"/>
        </w:rPr>
      </w:pPr>
      <w:r w:rsidRPr="00770592">
        <w:rPr>
          <w:rFonts w:cs="Times New Roman"/>
          <w:szCs w:val="28"/>
        </w:rPr>
        <w:t xml:space="preserve">День отца отмечают ежегодно в третье </w:t>
      </w:r>
      <w:r w:rsidRPr="000C037E">
        <w:t>воскресенье октября (указ Президента от 04.10.2021 № 573). Эта дата входит в федеральный календарный план воспитательной работы (п. 36.4 ФОП ДО). Поэтому мероприятия ко Дню отца мы включили в календарный план воспитательной работы нашего детского сада. Ребята и педагоги подготовительной группы реализовали проект «Я горжусь своим отцом», в рамках которого они изучали мужские профессии и изготовили плакаты. Карпунина Е.В. со своей группой выпустили фильм для пап «Я горжусь своим отцом», который разместили в родительскую группу. Старшие дошкольники сделали открытки для пап, а младшие ребята из средней и 2-й младшей групп участвовали в празднике «Папа может», который прошел в детском саду 16 октября.  Канзеров Сергей Александрович, инструктор по физической культуре, провел спортивный праздник для участников, веселые эстафеты, настоящая рыбалка, приготовление ухи – все это дети делали вместе со своими папами и дедушками. Дети рассказывали папам стихи, поздравляли с праздником, а папы в конце конкурсов подарили своим детям воздушные шары, ну и общая фотография на память о проведенном вместе времени.</w:t>
      </w:r>
      <w:r w:rsidR="00BC128A" w:rsidRPr="000C037E">
        <w:t xml:space="preserve"> Этот праздник спортивно-развлекательный, но папы активно</w:t>
      </w:r>
      <w:r w:rsidR="00BC128A">
        <w:rPr>
          <w:rFonts w:cs="Times New Roman"/>
          <w:szCs w:val="28"/>
        </w:rPr>
        <w:t xml:space="preserve"> откликнулись на приглашение в нем участвовать.</w:t>
      </w:r>
    </w:p>
    <w:p w:rsidR="00770592" w:rsidRDefault="00BC128A" w:rsidP="00194C5D">
      <w:pPr>
        <w:pStyle w:val="af9"/>
      </w:pPr>
      <w:r>
        <w:rPr>
          <w:noProof/>
        </w:rPr>
        <w:drawing>
          <wp:inline distT="0" distB="0" distL="0" distR="0" wp14:anchorId="5D8AD55C" wp14:editId="322813FF">
            <wp:extent cx="2267955" cy="1512000"/>
            <wp:effectExtent l="0" t="0" r="0" b="0"/>
            <wp:docPr id="128" name="Рисунок 128" descr="C:\Users\user\Desktop\сайт 2023-2024\день отца\День отца\photo_2023-10-18_09-08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esktop\сайт 2023-2024\день отца\День отца\photo_2023-10-18_09-08-0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955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693F4DA" wp14:editId="35253985">
            <wp:extent cx="1008020" cy="1512000"/>
            <wp:effectExtent l="0" t="0" r="1905" b="0"/>
            <wp:docPr id="130" name="Рисунок 130" descr="C:\Users\user\Desktop\сайт 2023-2024\день отца\День отца\photo_2023-10-18_09-0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сайт 2023-2024\день отца\День отца\photo_2023-10-18_09-08-3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20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01C737D" wp14:editId="0E8769E4">
            <wp:extent cx="2267956" cy="1512000"/>
            <wp:effectExtent l="0" t="0" r="0" b="0"/>
            <wp:docPr id="129" name="Рисунок 129" descr="C:\Users\user\Desktop\сайт 2023-2024\день отца\День отца\photo_2023-10-18_09-0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esktop\сайт 2023-2024\день отца\День отца\photo_2023-10-18_09-08-36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956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28A" w:rsidRDefault="00BC128A" w:rsidP="00194C5D">
      <w:pPr>
        <w:pStyle w:val="af9"/>
      </w:pPr>
      <w:r>
        <w:rPr>
          <w:noProof/>
        </w:rPr>
        <w:drawing>
          <wp:inline distT="0" distB="0" distL="0" distR="0" wp14:anchorId="2E2B77A5" wp14:editId="5499CC4F">
            <wp:extent cx="1835964" cy="1224000"/>
            <wp:effectExtent l="0" t="0" r="0" b="0"/>
            <wp:docPr id="134" name="Рисунок 134" descr="C:\Users\user\Desktop\сайт 2023-2024\день отца\День отца\photo_2023-10-18_09-08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esktop\сайт 2023-2024\день отца\День отца\photo_2023-10-18_09-08-4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64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B3FC499" wp14:editId="4865E983">
            <wp:extent cx="1835964" cy="1224000"/>
            <wp:effectExtent l="0" t="0" r="0" b="0"/>
            <wp:docPr id="135" name="Рисунок 135" descr="C:\Users\user\Desktop\сайт 2023-2024\день отца\День отца\photo_2023-10-18_09-0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сайт 2023-2024\день отца\День отца\photo_2023-10-18_09-09-2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64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8BC2ED2" wp14:editId="365CD4CE">
            <wp:extent cx="1835964" cy="1224000"/>
            <wp:effectExtent l="0" t="0" r="0" b="0"/>
            <wp:docPr id="136" name="Рисунок 136" descr="C:\Users\user\Desktop\сайт 2023-2024\день отца\День отца\photo_2023-10-18_09-08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esktop\сайт 2023-2024\день отца\День отца\photo_2023-10-18_09-08-5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964" cy="12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128A" w:rsidRPr="00107A5E" w:rsidRDefault="00BC128A" w:rsidP="00194C5D">
      <w:pPr>
        <w:pStyle w:val="af9"/>
      </w:pPr>
      <w:r>
        <w:rPr>
          <w:noProof/>
        </w:rPr>
        <w:drawing>
          <wp:inline distT="0" distB="0" distL="0" distR="0" wp14:anchorId="3141B0A5" wp14:editId="4022880D">
            <wp:extent cx="2160057" cy="1620000"/>
            <wp:effectExtent l="0" t="0" r="0" b="0"/>
            <wp:docPr id="131" name="Рисунок 131" descr="C:\Users\user\Desktop\сайт 2023-2024\день отца\День отца\photo_2023-10-18_09-10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esktop\сайт 2023-2024\день отца\День отца\photo_2023-10-18_09-10-29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57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7CA39F6" wp14:editId="741E40AC">
            <wp:extent cx="1080021" cy="1620000"/>
            <wp:effectExtent l="0" t="0" r="6350" b="0"/>
            <wp:docPr id="132" name="Рисунок 132" descr="C:\Users\user\Desktop\сайт 2023-2024\день отца\День отца\photo_2023-10-18_09-08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esktop\сайт 2023-2024\день отца\День отца\photo_2023-10-18_09-08-5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2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7A3EA10" wp14:editId="76575115">
            <wp:extent cx="2429951" cy="1620000"/>
            <wp:effectExtent l="0" t="0" r="8890" b="0"/>
            <wp:docPr id="133" name="Рисунок 133" descr="C:\Users\user\Desktop\сайт 2023-2024\день отца\День отца\photo_2023-10-18_09-10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esktop\сайт 2023-2024\день отца\День отца\photo_2023-10-18_09-10-4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625A2B" w:rsidP="00106BAB">
      <w:pPr>
        <w:pStyle w:val="2"/>
      </w:pPr>
      <w:bookmarkStart w:id="31" w:name="_Toc156226197"/>
      <w:r>
        <w:t>3</w:t>
      </w:r>
      <w:r w:rsidR="005F5361">
        <w:t>.</w:t>
      </w:r>
      <w:r w:rsidR="00107A5E">
        <w:t>4</w:t>
      </w:r>
      <w:r w:rsidR="005F5361">
        <w:t>. Экологическое воспитание – часть патриотического воспитания. Проект весной для всех ребят «Огород на окне»</w:t>
      </w:r>
      <w:bookmarkEnd w:id="31"/>
    </w:p>
    <w:p w:rsidR="005F5361" w:rsidRPr="008038CE" w:rsidRDefault="005F5361" w:rsidP="000C037E">
      <w:r w:rsidRPr="008B7057">
        <w:t>Проект</w:t>
      </w:r>
      <w:r>
        <w:t>, который ежегодно реализуется в детском саду</w:t>
      </w:r>
      <w:r w:rsidRPr="008B7057">
        <w:t xml:space="preserve"> весной для всех ребят «Огород на окне»</w:t>
      </w:r>
      <w:r>
        <w:t xml:space="preserve">. Дети наблюдатели и им нравится экспериментировать, видеть изменения. Каждый год один и тот же проект и каждый год все по другому! </w:t>
      </w:r>
      <w:r w:rsidRPr="008038CE">
        <w:t>Так говорят педагоги, так как ежедневно учатся чему-то новому, меняются вместе с изменяющимися требованиями, вместе с изменяющимися детьми, так как понимают, что работают с будущим!</w:t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693985A1" wp14:editId="5EC8670D">
            <wp:extent cx="1919978" cy="1440000"/>
            <wp:effectExtent l="0" t="0" r="4445" b="8255"/>
            <wp:docPr id="17" name="Рисунок 17" descr="F:\Огород на окне\IMG_20210412_09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Огород на окне\IMG_20210412_09460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9263756" wp14:editId="5A25C15F">
            <wp:extent cx="1919980" cy="1440000"/>
            <wp:effectExtent l="0" t="0" r="4445" b="8255"/>
            <wp:docPr id="18" name="Рисунок 18" descr="F:\Огород на окне\IMG_20210412_09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Огород на окне\IMG_20210412_09494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8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5783F43" wp14:editId="211FE0CE">
            <wp:extent cx="1919978" cy="1440000"/>
            <wp:effectExtent l="0" t="0" r="4445" b="8255"/>
            <wp:docPr id="19" name="Рисунок 19" descr="F:\Огород на окне\IMG_20210412_09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Огород на окне\IMG_20210412_09500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Pr="008B7057" w:rsidRDefault="005F5361" w:rsidP="000C037E">
      <w:r w:rsidRPr="008B7057">
        <w:t>Эстетический вид огорода на окне – не последнее дело!</w:t>
      </w:r>
    </w:p>
    <w:p w:rsidR="005F5361" w:rsidRDefault="005F5361" w:rsidP="00194C5D">
      <w:pPr>
        <w:pStyle w:val="af9"/>
        <w:rPr>
          <w:b/>
        </w:rPr>
      </w:pPr>
      <w:r>
        <w:rPr>
          <w:noProof/>
        </w:rPr>
        <w:drawing>
          <wp:inline distT="0" distB="0" distL="0" distR="0" wp14:anchorId="788B9EBB" wp14:editId="1F5575A7">
            <wp:extent cx="1919977" cy="1440000"/>
            <wp:effectExtent l="0" t="0" r="4445" b="8255"/>
            <wp:docPr id="20" name="Рисунок 20" descr="F:\Огород на окне\IMG_20210412_09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Огород на окне\IMG_20210412_095052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99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C8F5C1D" wp14:editId="12CD9337">
            <wp:extent cx="1919981" cy="1440000"/>
            <wp:effectExtent l="0" t="0" r="4445" b="8255"/>
            <wp:docPr id="21" name="Рисунок 21" descr="F:\Огород на окне\IMG_20210412_09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Огород на окне\IMG_20210412_095214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8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3954DD0" wp14:editId="41D7248A">
            <wp:extent cx="1919977" cy="1440000"/>
            <wp:effectExtent l="0" t="0" r="4445" b="8255"/>
            <wp:docPr id="22" name="Рисунок 22" descr="F:\Огород на окне\IMG_20210412_095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Огород на окне\IMG_20210412_095328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  <w:rPr>
          <w:b/>
        </w:rPr>
      </w:pPr>
      <w:r>
        <w:rPr>
          <w:noProof/>
        </w:rPr>
        <w:drawing>
          <wp:inline distT="0" distB="0" distL="0" distR="0" wp14:anchorId="151AF986" wp14:editId="46E33F54">
            <wp:extent cx="1919979" cy="1440000"/>
            <wp:effectExtent l="0" t="0" r="4445" b="8255"/>
            <wp:docPr id="23" name="Рисунок 23" descr="F:\Огород на окне\IMG_20210412_10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Огород на окне\IMG_20210412_101546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7015575" wp14:editId="2938181C">
            <wp:extent cx="1919979" cy="1440000"/>
            <wp:effectExtent l="0" t="0" r="4445" b="8255"/>
            <wp:docPr id="24" name="Рисунок 24" descr="F:\Огород на окне\IMG_20210412_10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Огород на окне\IMG_20210412_10163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801C342" wp14:editId="26ACBA0F">
            <wp:extent cx="1919980" cy="1440000"/>
            <wp:effectExtent l="0" t="0" r="4445" b="8255"/>
            <wp:docPr id="25" name="Рисунок 25" descr="F:\Огород на окне\IMG_20210412_10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Огород на окне\IMG_20210412_10164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8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194C5D">
      <w:pPr>
        <w:pStyle w:val="af9"/>
      </w:pPr>
      <w:r>
        <w:rPr>
          <w:noProof/>
        </w:rPr>
        <w:drawing>
          <wp:inline distT="0" distB="0" distL="0" distR="0" wp14:anchorId="473A2075" wp14:editId="1BFC02B8">
            <wp:extent cx="1919978" cy="1440000"/>
            <wp:effectExtent l="0" t="0" r="4445" b="8255"/>
            <wp:docPr id="26" name="Рисунок 26" descr="F:\Огород на окне\IMG_20210412_101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Огород на окне\IMG_20210412_10170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E011AFF" wp14:editId="7B756D6B">
            <wp:extent cx="1919980" cy="1440000"/>
            <wp:effectExtent l="0" t="0" r="4445" b="8255"/>
            <wp:docPr id="27" name="Рисунок 27" descr="F:\Огород на окне\IMG_20210412_101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Огород на окне\IMG_20210412_101753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8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62F39855" wp14:editId="3627D576">
            <wp:extent cx="1919979" cy="1440000"/>
            <wp:effectExtent l="0" t="0" r="4445" b="8255"/>
            <wp:docPr id="28" name="Рисунок 28" descr="F:\Огород на окне\IMG_20210416_11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Огород на окне\IMG_20210416_11062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7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361" w:rsidRDefault="005F5361" w:rsidP="000C037E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Выращенный зеленый лучок – в еду. Сами вырастили, </w:t>
      </w:r>
      <w:r w:rsidRPr="000C037E">
        <w:t>сами и съели! А вот рассаду, как только станет тепло на улице, высадим в клумбу на своем участке. Будем поливать, рыхлить, ухаживать и увидим</w:t>
      </w:r>
      <w:r>
        <w:rPr>
          <w:rFonts w:cs="Times New Roman"/>
          <w:szCs w:val="28"/>
        </w:rPr>
        <w:t xml:space="preserve"> цветы, которые будут радовать нас до поздней осени.</w:t>
      </w:r>
    </w:p>
    <w:p w:rsidR="002F5F64" w:rsidRPr="002F5F64" w:rsidRDefault="002F5F64" w:rsidP="000C037E">
      <w:pPr>
        <w:pStyle w:val="af8"/>
      </w:pPr>
      <w:r w:rsidRPr="002F5F64">
        <w:t>Экологическая акция «Кормушка».</w:t>
      </w:r>
    </w:p>
    <w:p w:rsidR="00C94A34" w:rsidRDefault="002F5F64" w:rsidP="000C037E">
      <w:r w:rsidRPr="002F5F64">
        <w:t xml:space="preserve">С 27 по 30 ноября в детском саду прошла экологическая акция «Кормушка». </w:t>
      </w:r>
      <w:r>
        <w:t>П</w:t>
      </w:r>
      <w:r w:rsidR="00C94A34">
        <w:t>ри организации акции пед</w:t>
      </w:r>
      <w:r>
        <w:t xml:space="preserve">агоги сделали акцент на работу с родителями, а с детьми провели предварительные беседы, изучение темы «Птицы», </w:t>
      </w:r>
      <w:r w:rsidR="00C94A34">
        <w:t xml:space="preserve">«Зимующие птицы», «Чем питаются птицы». </w:t>
      </w:r>
      <w:r w:rsidRPr="002F5F64">
        <w:t xml:space="preserve">Дома с родителями дошкольники сделали кормушки, кормят птиц и отправляют фотографии в групповой чат. </w:t>
      </w:r>
      <w:r w:rsidR="00C94A34">
        <w:t xml:space="preserve">В детском саду прошла фотовыставка кормушек. </w:t>
      </w:r>
    </w:p>
    <w:p w:rsidR="002F5F64" w:rsidRDefault="00C94A34" w:rsidP="000C037E">
      <w:r>
        <w:t>Р</w:t>
      </w:r>
      <w:r w:rsidR="002F5F64" w:rsidRPr="002F5F64">
        <w:t xml:space="preserve">ебята подготовительной группы «Ромашка» реализовали проект «Птичья столовая». Они сами готовили подкормку птицам и развешивали её на своем участке. Родители 2 младшей группы повесили кормушку на </w:t>
      </w:r>
      <w:r>
        <w:t xml:space="preserve">групповом </w:t>
      </w:r>
      <w:r w:rsidR="002F5F64" w:rsidRPr="002F5F64">
        <w:t>участке</w:t>
      </w:r>
      <w:r>
        <w:t>,</w:t>
      </w:r>
      <w:r w:rsidR="002F5F64" w:rsidRPr="002F5F64">
        <w:t xml:space="preserve"> и</w:t>
      </w:r>
      <w:r>
        <w:t>,</w:t>
      </w:r>
      <w:r w:rsidR="002F5F64" w:rsidRPr="002F5F64">
        <w:t xml:space="preserve"> дети кормят «своих» птичек.  Дети уверены, что с помощью человека птицы смогут пережить нашу долгую зиму.</w:t>
      </w:r>
    </w:p>
    <w:p w:rsidR="00C94A34" w:rsidRDefault="00C94A34" w:rsidP="00194C5D">
      <w:pPr>
        <w:pStyle w:val="af9"/>
      </w:pPr>
      <w:r>
        <w:rPr>
          <w:noProof/>
        </w:rPr>
        <w:drawing>
          <wp:inline distT="0" distB="0" distL="0" distR="0" wp14:anchorId="6908FAED" wp14:editId="188F461E">
            <wp:extent cx="2520000" cy="2520000"/>
            <wp:effectExtent l="0" t="0" r="0" b="0"/>
            <wp:docPr id="114" name="Рисунок 114" descr="C:\Users\user\Desktop\Экологическое воспитание\акция Кормушка\готов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Экологическое воспитание\акция Кормушка\готовим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B81B594" wp14:editId="4A1FCFF3">
            <wp:extent cx="2520000" cy="2520000"/>
            <wp:effectExtent l="0" t="0" r="0" b="0"/>
            <wp:docPr id="138" name="Рисунок 138" descr="C:\Users\user\Desktop\Экологическое воспитание\акция Кормушка\кормим пти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Экологическое воспитание\акция Кормушка\кормим птиц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A34" w:rsidRPr="008B7057" w:rsidRDefault="00C94A34" w:rsidP="00194C5D">
      <w:pPr>
        <w:pStyle w:val="af9"/>
      </w:pPr>
      <w:r>
        <w:rPr>
          <w:noProof/>
        </w:rPr>
        <w:drawing>
          <wp:inline distT="0" distB="0" distL="0" distR="0" wp14:anchorId="7C7CF27F" wp14:editId="606FE467">
            <wp:extent cx="1782464" cy="2376000"/>
            <wp:effectExtent l="0" t="0" r="8255" b="5715"/>
            <wp:docPr id="141" name="Рисунок 141" descr="C:\Users\user\Desktop\Экологическое воспитание\акция Кормушка\IMG-202311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Экологическое воспитание\акция Кормушка\IMG-20231110-WA000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64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F9A1D68" wp14:editId="1666FE65">
            <wp:extent cx="1781954" cy="2376000"/>
            <wp:effectExtent l="0" t="0" r="8890" b="5715"/>
            <wp:docPr id="139" name="Рисунок 139" descr="C:\Users\user\Desktop\Экологическое воспитание\акция Кормушка\1 м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Экологическое воспитание\акция Кормушка\1 мл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954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83A137B" wp14:editId="3709FE4C">
            <wp:extent cx="2064449" cy="2376000"/>
            <wp:effectExtent l="0" t="0" r="0" b="5715"/>
            <wp:docPr id="140" name="Рисунок 140" descr="C:\Users\user\Desktop\Экологическое воспитание\акция Кормушка\помогает па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Экологическое воспитание\акция Кормушка\помогает папа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449" cy="23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F5361" w:rsidRDefault="00C94A34" w:rsidP="00194C5D">
      <w:pPr>
        <w:pStyle w:val="af9"/>
      </w:pPr>
      <w:r>
        <w:rPr>
          <w:noProof/>
        </w:rPr>
        <w:drawing>
          <wp:inline distT="0" distB="0" distL="0" distR="0" wp14:anchorId="5B190400" wp14:editId="69BB4BAA">
            <wp:extent cx="1809473" cy="2412000"/>
            <wp:effectExtent l="0" t="0" r="635" b="7620"/>
            <wp:docPr id="142" name="Рисунок 142" descr="C:\Users\user\Desktop\Экологическое воспитание\акция Кормушка\IMG_20231102_114208_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Экологическое воспитание\акция Кормушка\IMG_20231102_114208_35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473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152A687" wp14:editId="6ACB66DA">
            <wp:extent cx="1808952" cy="2412000"/>
            <wp:effectExtent l="0" t="0" r="1270" b="7620"/>
            <wp:docPr id="143" name="Рисунок 143" descr="C:\Users\user\Desktop\Экологическое воспитание\акция Кормушка\братья Халад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ологическое воспитание\акция Кормушка\братья Халаджи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08952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35A2EC" wp14:editId="5CB7F699">
            <wp:extent cx="1811592" cy="2412000"/>
            <wp:effectExtent l="0" t="0" r="0" b="7620"/>
            <wp:docPr id="144" name="Рисунок 144" descr="C:\Users\user\Desktop\Экологическое воспитание\акция Кормушка\кормушка Гап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Экологическое воспитание\акция Кормушка\кормушка Гапонова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592" cy="24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A34" w:rsidRPr="00C94A34" w:rsidRDefault="00476AB9" w:rsidP="000C037E">
      <w:pPr>
        <w:pStyle w:val="af8"/>
      </w:pPr>
      <w:r>
        <w:t>Участие в краевом Фестивале</w:t>
      </w:r>
      <w:r>
        <w:br/>
      </w:r>
      <w:r w:rsidR="00C94A34" w:rsidRPr="00C94A34">
        <w:t xml:space="preserve">«Праздник Эколят </w:t>
      </w:r>
      <w:proofErr w:type="gramStart"/>
      <w:r w:rsidR="00C94A34" w:rsidRPr="00C94A34">
        <w:t>–м</w:t>
      </w:r>
      <w:proofErr w:type="gramEnd"/>
      <w:r w:rsidR="00C94A34" w:rsidRPr="00C94A34">
        <w:t>олодых защитников Природы»</w:t>
      </w:r>
    </w:p>
    <w:p w:rsidR="00C94A34" w:rsidRPr="00C94A34" w:rsidRDefault="00C94A34" w:rsidP="000C037E">
      <w:r>
        <w:t xml:space="preserve">Дети и педагоги приняли </w:t>
      </w:r>
      <w:r w:rsidRPr="00C94A34">
        <w:t>участие в краевом Фестивале «Праздник Эколят –молодых защитников Природы»</w:t>
      </w:r>
      <w:r w:rsidR="00FF71AA">
        <w:t>.</w:t>
      </w:r>
      <w:r w:rsidR="00FF71AA" w:rsidRPr="00FF71AA">
        <w:t xml:space="preserve"> 9 октября Красноярским краевым центром «Юннаты» подведены итоги фестиваля «Праздник Эколят – молодых защитников Природы». На конкурс поступило 111 работ из 75 учреждений в 23 территориях Красноярского края. Видеофильм, посвященный теме бережного отношения к природе, раскрывающий тесную взаимосвязь человека и природы, представивший театральную постановку «Планета в наших руках», подготовленную Турчановой Т.В. с воспитанниками подготовительной  группы «Ромашка», набрал 10 баллов из 12 возможных. В постановке участвовали все дети группы, а зрителями были ребята из группы «Антошка». Мы поздравляем с дебютом юных артистов, ратующих за экологию.</w:t>
      </w:r>
    </w:p>
    <w:p w:rsidR="00FF515C" w:rsidRPr="00FF515C" w:rsidRDefault="00FF515C" w:rsidP="000C037E">
      <w:pPr>
        <w:pStyle w:val="af8"/>
      </w:pPr>
      <w:r w:rsidRPr="00FF515C">
        <w:t>Акция Скворечник</w:t>
      </w:r>
    </w:p>
    <w:p w:rsidR="00A06486" w:rsidRDefault="00FF515C" w:rsidP="000C037E">
      <w:r w:rsidRPr="00FF515C">
        <w:t>В марте в детском саду прошла экологическая акция «Скворечник». Дети вместе с родителями изготовили скворечники и прикрепили домики для птиц рядом со своим домом. В группу родители направили фотографии и видео сюжеты как ребята мастерили скворечники. Ваня Т. И Тимур Х. самостоятельно, под папиным руководством собирали детали скворечника. Не отстали и девочки. Дарина и Варя так же приняли участие в акции. А Диме Ш. папа даже доверил дрель и они вместе сделали красивую кормушку для птиц.</w:t>
      </w:r>
    </w:p>
    <w:p w:rsidR="00FF515C" w:rsidRDefault="00FF515C" w:rsidP="00194C5D">
      <w:pPr>
        <w:pStyle w:val="af9"/>
      </w:pPr>
      <w:r>
        <w:rPr>
          <w:noProof/>
        </w:rPr>
        <w:drawing>
          <wp:inline distT="0" distB="0" distL="0" distR="0" wp14:anchorId="55C817C6" wp14:editId="7844F7FE">
            <wp:extent cx="1376963" cy="1836000"/>
            <wp:effectExtent l="0" t="0" r="0" b="0"/>
            <wp:docPr id="146" name="Рисунок 146" descr="C:\папка ДОУ\Методические сборники\Метод сборник родители 2022\Скворечник\Настя и Аксин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папка ДОУ\Методические сборники\Метод сборник родители 2022\Скворечник\Настя и Аксинья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963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EACF27" wp14:editId="3319B2A8">
            <wp:extent cx="1837426" cy="1837426"/>
            <wp:effectExtent l="0" t="0" r="0" b="0"/>
            <wp:docPr id="145" name="Рисунок 145" descr="C:\папка ДОУ\Методические сборники\Метод сборник родители 2022\Скворечник\Ваня 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апка ДОУ\Методические сборники\Метод сборник родители 2022\Скворечник\Ваня Т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44" cy="1836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BE7A64D" wp14:editId="00E3DEEC">
            <wp:extent cx="1373090" cy="1836000"/>
            <wp:effectExtent l="0" t="0" r="0" b="0"/>
            <wp:docPr id="147" name="Рисунок 147" descr="C:\папка ДОУ\Методические сборники\Метод сборник родители 2022\Скворечник\Халилов Тиму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папка ДОУ\Методические сборники\Метод сборник родители 2022\Скворечник\Халилов Тимур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090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0EBBC75" wp14:editId="2EA99B3D">
            <wp:extent cx="846838" cy="1836000"/>
            <wp:effectExtent l="0" t="0" r="0" b="0"/>
            <wp:docPr id="148" name="Рисунок 148" descr="C:\папка ДОУ\Методические сборники\Метод сборник родители 2022\Скворечник\Арт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папка ДОУ\Методические сборники\Метод сборник родители 2022\Скворечник\Артем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838" cy="18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15C" w:rsidRDefault="00FF515C" w:rsidP="000C037E">
      <w:r>
        <w:t xml:space="preserve">А в детском саду прошла выставка рисунков в рамках акции. На прогулке ребята наблюдали за поселившимися в скворечник скворцами. Этот домик родители установили на участке ранее, поэтому заселили его скворцы, «жители» нашего детского сада. </w:t>
      </w:r>
    </w:p>
    <w:p w:rsidR="000F3EEF" w:rsidRPr="005F5361" w:rsidRDefault="000F3EEF" w:rsidP="00194C5D">
      <w:pPr>
        <w:pStyle w:val="af9"/>
      </w:pPr>
      <w:r>
        <w:rPr>
          <w:noProof/>
        </w:rPr>
        <w:drawing>
          <wp:inline distT="0" distB="0" distL="0" distR="0" wp14:anchorId="414BC8E3" wp14:editId="13667479">
            <wp:extent cx="2304060" cy="1728000"/>
            <wp:effectExtent l="0" t="0" r="1270" b="5715"/>
            <wp:docPr id="151" name="Рисунок 151" descr="C:\Users\user\Desktop\Экологическое воспитание\акция Скворечник рису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Экологическое воспитание\акция Скворечник рисунки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6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5C8F0EC9" wp14:editId="77372423">
            <wp:extent cx="1728000" cy="1728000"/>
            <wp:effectExtent l="0" t="0" r="5715" b="5715"/>
            <wp:docPr id="149" name="Рисунок 149" descr="C:\папка ДОУ\Методические сборники\Метод сборник родители 2022\Скворечник\Туренко В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папка ДОУ\Методические сборники\Метод сборник родители 2022\Скворечник\Туренко Ваня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9723ADE" wp14:editId="4E491CB5">
            <wp:extent cx="1306971" cy="1728000"/>
            <wp:effectExtent l="0" t="0" r="7620" b="5715"/>
            <wp:docPr id="150" name="Рисунок 150" descr="C:\папка ДОУ\Методические сборники\Метод сборник родители 2022\Скворечник\Матв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папка ДОУ\Методические сборники\Метод сборник родители 2022\Скворечник\Матвей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971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3EEF" w:rsidRPr="005F5361" w:rsidSect="007C057A">
      <w:footerReference w:type="default" r:id="rId164"/>
      <w:pgSz w:w="11906" w:h="16838"/>
      <w:pgMar w:top="1134" w:right="1701" w:bottom="1134" w:left="85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1031" w:rsidRDefault="00041031" w:rsidP="00580512">
      <w:pPr>
        <w:spacing w:line="240" w:lineRule="auto"/>
      </w:pPr>
      <w:r>
        <w:separator/>
      </w:r>
    </w:p>
  </w:endnote>
  <w:endnote w:type="continuationSeparator" w:id="0">
    <w:p w:rsidR="00041031" w:rsidRDefault="00041031" w:rsidP="0058051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23451914"/>
      <w:docPartObj>
        <w:docPartGallery w:val="Page Numbers (Bottom of Page)"/>
        <w:docPartUnique/>
      </w:docPartObj>
    </w:sdtPr>
    <w:sdtEndPr/>
    <w:sdtContent>
      <w:p w:rsidR="007C057A" w:rsidRDefault="007C057A" w:rsidP="007C057A">
        <w:pPr>
          <w:pStyle w:val="af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5ED7">
          <w:rPr>
            <w:noProof/>
          </w:rPr>
          <w:t>42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64411531"/>
      <w:docPartObj>
        <w:docPartGallery w:val="Page Numbers (Bottom of Page)"/>
        <w:docPartUnique/>
      </w:docPartObj>
    </w:sdtPr>
    <w:sdtEndPr/>
    <w:sdtContent>
      <w:p w:rsidR="00FF515C" w:rsidRPr="007C057A" w:rsidRDefault="007C057A" w:rsidP="007C057A">
        <w:pPr>
          <w:pStyle w:val="af"/>
          <w:rPr>
            <w:vanish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62E3">
          <w:rPr>
            <w:noProof/>
          </w:rPr>
          <w:t>3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8832478"/>
      <w:docPartObj>
        <w:docPartGallery w:val="Page Numbers (Bottom of Page)"/>
        <w:docPartUnique/>
      </w:docPartObj>
    </w:sdtPr>
    <w:sdtEndPr/>
    <w:sdtContent>
      <w:p w:rsidR="00A962E3" w:rsidRPr="007C057A" w:rsidRDefault="00A962E3" w:rsidP="00A962E3">
        <w:pPr>
          <w:pStyle w:val="af"/>
          <w:jc w:val="right"/>
          <w:rPr>
            <w:vanish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5ED7">
          <w:rPr>
            <w:noProof/>
          </w:rPr>
          <w:t>3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01082699"/>
      <w:docPartObj>
        <w:docPartGallery w:val="Page Numbers (Bottom of Page)"/>
        <w:docPartUnique/>
      </w:docPartObj>
    </w:sdtPr>
    <w:sdtEndPr/>
    <w:sdtContent>
      <w:p w:rsidR="00A962E3" w:rsidRPr="007C057A" w:rsidRDefault="00A962E3" w:rsidP="00A962E3">
        <w:pPr>
          <w:pStyle w:val="af"/>
          <w:rPr>
            <w:vanish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35ED7">
          <w:rPr>
            <w:noProof/>
          </w:rPr>
          <w:t>41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1031" w:rsidRDefault="00041031" w:rsidP="00580512">
      <w:pPr>
        <w:spacing w:line="240" w:lineRule="auto"/>
      </w:pPr>
      <w:r>
        <w:separator/>
      </w:r>
    </w:p>
  </w:footnote>
  <w:footnote w:type="continuationSeparator" w:id="0">
    <w:p w:rsidR="00041031" w:rsidRDefault="00041031" w:rsidP="00580512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66673F"/>
    <w:multiLevelType w:val="multilevel"/>
    <w:tmpl w:val="EB3E4DA8"/>
    <w:styleLink w:val="a"/>
    <w:lvl w:ilvl="0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567"/>
      </w:pPr>
      <w:rPr>
        <w:rFonts w:hint="default"/>
      </w:rPr>
    </w:lvl>
  </w:abstractNum>
  <w:abstractNum w:abstractNumId="1">
    <w:nsid w:val="3AEF2731"/>
    <w:multiLevelType w:val="hybridMultilevel"/>
    <w:tmpl w:val="8E32842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565BC7"/>
    <w:multiLevelType w:val="multilevel"/>
    <w:tmpl w:val="4F421C5E"/>
    <w:styleLink w:val="a0"/>
    <w:lvl w:ilvl="0">
      <w:start w:val="1"/>
      <w:numFmt w:val="bullet"/>
      <w:suff w:val="space"/>
      <w:lvlText w:val=""/>
      <w:lvlJc w:val="left"/>
      <w:pPr>
        <w:ind w:left="0" w:firstLine="567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>
    <w:nsid w:val="67340389"/>
    <w:multiLevelType w:val="multilevel"/>
    <w:tmpl w:val="0AC2F418"/>
    <w:styleLink w:val="a1"/>
    <w:lvl w:ilvl="0">
      <w:start w:val="1"/>
      <w:numFmt w:val="decimal"/>
      <w:suff w:val="space"/>
      <w:lvlText w:val="%1)"/>
      <w:lvlJc w:val="left"/>
      <w:pPr>
        <w:ind w:left="0" w:firstLine="567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567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mirrorMargins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361"/>
    <w:rsid w:val="000005A3"/>
    <w:rsid w:val="0003738B"/>
    <w:rsid w:val="00041031"/>
    <w:rsid w:val="00065F7C"/>
    <w:rsid w:val="0007799F"/>
    <w:rsid w:val="000C037E"/>
    <w:rsid w:val="000C1995"/>
    <w:rsid w:val="000C1F0E"/>
    <w:rsid w:val="000F01D1"/>
    <w:rsid w:val="000F3EEF"/>
    <w:rsid w:val="00106957"/>
    <w:rsid w:val="00106BAB"/>
    <w:rsid w:val="00107A5E"/>
    <w:rsid w:val="00113390"/>
    <w:rsid w:val="00135ED7"/>
    <w:rsid w:val="00163BEE"/>
    <w:rsid w:val="00194C5D"/>
    <w:rsid w:val="001A404A"/>
    <w:rsid w:val="00211E7C"/>
    <w:rsid w:val="00236EE1"/>
    <w:rsid w:val="002754F5"/>
    <w:rsid w:val="00275A65"/>
    <w:rsid w:val="002778DD"/>
    <w:rsid w:val="002D5365"/>
    <w:rsid w:val="002F5F64"/>
    <w:rsid w:val="003229A7"/>
    <w:rsid w:val="00362DE3"/>
    <w:rsid w:val="0043791E"/>
    <w:rsid w:val="00473227"/>
    <w:rsid w:val="00476AB9"/>
    <w:rsid w:val="004935FB"/>
    <w:rsid w:val="00580512"/>
    <w:rsid w:val="005B7935"/>
    <w:rsid w:val="005F5361"/>
    <w:rsid w:val="00625A2B"/>
    <w:rsid w:val="0063386C"/>
    <w:rsid w:val="006C7447"/>
    <w:rsid w:val="006E126A"/>
    <w:rsid w:val="00762FCD"/>
    <w:rsid w:val="00770592"/>
    <w:rsid w:val="007774A4"/>
    <w:rsid w:val="0078339F"/>
    <w:rsid w:val="007B38E0"/>
    <w:rsid w:val="007C057A"/>
    <w:rsid w:val="007E1EEF"/>
    <w:rsid w:val="007E3410"/>
    <w:rsid w:val="00827234"/>
    <w:rsid w:val="0098755F"/>
    <w:rsid w:val="00997F69"/>
    <w:rsid w:val="009D5980"/>
    <w:rsid w:val="00A06486"/>
    <w:rsid w:val="00A14EF2"/>
    <w:rsid w:val="00A60BE0"/>
    <w:rsid w:val="00A962E3"/>
    <w:rsid w:val="00AE49B6"/>
    <w:rsid w:val="00AF713C"/>
    <w:rsid w:val="00B02ACE"/>
    <w:rsid w:val="00B33A86"/>
    <w:rsid w:val="00B472D2"/>
    <w:rsid w:val="00B4752A"/>
    <w:rsid w:val="00BC128A"/>
    <w:rsid w:val="00C13B38"/>
    <w:rsid w:val="00C36ABC"/>
    <w:rsid w:val="00C94A34"/>
    <w:rsid w:val="00D02CD8"/>
    <w:rsid w:val="00D451FD"/>
    <w:rsid w:val="00DB4A42"/>
    <w:rsid w:val="00DC74EF"/>
    <w:rsid w:val="00E065AE"/>
    <w:rsid w:val="00E10E3E"/>
    <w:rsid w:val="00E36BBD"/>
    <w:rsid w:val="00EA53FD"/>
    <w:rsid w:val="00EA6441"/>
    <w:rsid w:val="00EF40B4"/>
    <w:rsid w:val="00F03311"/>
    <w:rsid w:val="00F11E88"/>
    <w:rsid w:val="00F156C2"/>
    <w:rsid w:val="00F3283F"/>
    <w:rsid w:val="00F74EF8"/>
    <w:rsid w:val="00F827E4"/>
    <w:rsid w:val="00FC68C8"/>
    <w:rsid w:val="00FF515C"/>
    <w:rsid w:val="00FF7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106957"/>
    <w:pPr>
      <w:spacing w:after="0"/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2"/>
    <w:next w:val="a2"/>
    <w:link w:val="10"/>
    <w:uiPriority w:val="9"/>
    <w:rsid w:val="00106957"/>
    <w:pPr>
      <w:keepNext/>
      <w:keepLines/>
      <w:pageBreakBefore/>
      <w:suppressAutoHyphens/>
      <w:spacing w:before="240" w:after="240"/>
      <w:ind w:left="567" w:firstLine="0"/>
      <w:contextualSpacing/>
      <w:outlineLvl w:val="0"/>
    </w:pPr>
    <w:rPr>
      <w:rFonts w:eastAsiaTheme="majorEastAsia" w:cstheme="majorBidi"/>
      <w:b/>
      <w:bCs/>
      <w:caps/>
      <w:szCs w:val="28"/>
    </w:rPr>
  </w:style>
  <w:style w:type="paragraph" w:styleId="2">
    <w:name w:val="heading 2"/>
    <w:basedOn w:val="a2"/>
    <w:next w:val="a2"/>
    <w:link w:val="20"/>
    <w:uiPriority w:val="9"/>
    <w:unhideWhenUsed/>
    <w:rsid w:val="00106957"/>
    <w:pPr>
      <w:keepNext/>
      <w:keepLines/>
      <w:suppressAutoHyphens/>
      <w:spacing w:before="240" w:after="240"/>
      <w:ind w:left="567" w:firstLine="0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2"/>
    <w:next w:val="a2"/>
    <w:link w:val="30"/>
    <w:uiPriority w:val="9"/>
    <w:unhideWhenUsed/>
    <w:rsid w:val="00106957"/>
    <w:pPr>
      <w:keepNext/>
      <w:keepLines/>
      <w:spacing w:before="240" w:after="120"/>
      <w:ind w:left="567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rmal (Web)"/>
    <w:basedOn w:val="a2"/>
    <w:uiPriority w:val="99"/>
    <w:unhideWhenUsed/>
    <w:rsid w:val="0010695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table" w:styleId="a7">
    <w:name w:val="Table Grid"/>
    <w:basedOn w:val="a4"/>
    <w:uiPriority w:val="59"/>
    <w:rsid w:val="001069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5F5361"/>
    <w:pPr>
      <w:spacing w:after="0" w:line="240" w:lineRule="auto"/>
    </w:pPr>
  </w:style>
  <w:style w:type="paragraph" w:styleId="a9">
    <w:name w:val="Balloon Text"/>
    <w:basedOn w:val="a2"/>
    <w:link w:val="aa"/>
    <w:uiPriority w:val="99"/>
    <w:semiHidden/>
    <w:unhideWhenUsed/>
    <w:rsid w:val="0010695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3"/>
    <w:link w:val="a9"/>
    <w:uiPriority w:val="99"/>
    <w:semiHidden/>
    <w:rsid w:val="00106957"/>
    <w:rPr>
      <w:rFonts w:ascii="Tahoma" w:hAnsi="Tahoma" w:cs="Tahoma"/>
      <w:sz w:val="16"/>
      <w:szCs w:val="16"/>
    </w:rPr>
  </w:style>
  <w:style w:type="character" w:customStyle="1" w:styleId="c7">
    <w:name w:val="c7"/>
    <w:basedOn w:val="a3"/>
    <w:rsid w:val="00AE49B6"/>
  </w:style>
  <w:style w:type="character" w:customStyle="1" w:styleId="c0">
    <w:name w:val="c0"/>
    <w:basedOn w:val="a3"/>
    <w:rsid w:val="00AE49B6"/>
  </w:style>
  <w:style w:type="character" w:styleId="ab">
    <w:name w:val="Hyperlink"/>
    <w:uiPriority w:val="99"/>
    <w:unhideWhenUsed/>
    <w:rsid w:val="00106957"/>
    <w:rPr>
      <w:color w:val="0000FF"/>
      <w:u w:val="single"/>
    </w:rPr>
  </w:style>
  <w:style w:type="paragraph" w:styleId="ac">
    <w:name w:val="List Paragraph"/>
    <w:basedOn w:val="a2"/>
    <w:uiPriority w:val="34"/>
    <w:qFormat/>
    <w:rsid w:val="00106957"/>
    <w:pPr>
      <w:ind w:left="720"/>
      <w:contextualSpacing/>
    </w:pPr>
  </w:style>
  <w:style w:type="paragraph" w:styleId="ad">
    <w:name w:val="header"/>
    <w:basedOn w:val="a2"/>
    <w:link w:val="ae"/>
    <w:uiPriority w:val="99"/>
    <w:unhideWhenUsed/>
    <w:rsid w:val="00106957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3"/>
    <w:link w:val="ad"/>
    <w:uiPriority w:val="99"/>
    <w:rsid w:val="00106957"/>
    <w:rPr>
      <w:rFonts w:ascii="Times New Roman" w:hAnsi="Times New Roman"/>
      <w:sz w:val="28"/>
    </w:rPr>
  </w:style>
  <w:style w:type="paragraph" w:styleId="af">
    <w:name w:val="footer"/>
    <w:basedOn w:val="a2"/>
    <w:link w:val="af0"/>
    <w:uiPriority w:val="99"/>
    <w:unhideWhenUsed/>
    <w:rsid w:val="00106957"/>
    <w:pPr>
      <w:tabs>
        <w:tab w:val="center" w:pos="4677"/>
        <w:tab w:val="right" w:pos="9355"/>
      </w:tabs>
      <w:suppressAutoHyphens/>
      <w:ind w:firstLine="0"/>
    </w:pPr>
    <w:rPr>
      <w:rFonts w:eastAsia="NSimSun" w:cs="Mangal"/>
      <w:kern w:val="2"/>
      <w:szCs w:val="21"/>
      <w:lang w:eastAsia="zh-CN" w:bidi="hi-IN"/>
    </w:rPr>
  </w:style>
  <w:style w:type="character" w:customStyle="1" w:styleId="af0">
    <w:name w:val="Нижний колонтитул Знак"/>
    <w:basedOn w:val="a3"/>
    <w:link w:val="af"/>
    <w:uiPriority w:val="99"/>
    <w:rsid w:val="00106957"/>
    <w:rPr>
      <w:rFonts w:ascii="Times New Roman" w:eastAsia="NSimSun" w:hAnsi="Times New Roman" w:cs="Mangal"/>
      <w:kern w:val="2"/>
      <w:sz w:val="28"/>
      <w:szCs w:val="21"/>
      <w:lang w:eastAsia="zh-CN" w:bidi="hi-IN"/>
    </w:rPr>
  </w:style>
  <w:style w:type="character" w:customStyle="1" w:styleId="af1">
    <w:name w:val="a"/>
    <w:basedOn w:val="a3"/>
    <w:rsid w:val="00106957"/>
  </w:style>
  <w:style w:type="paragraph" w:customStyle="1" w:styleId="11">
    <w:name w:val="Абзац списка1"/>
    <w:basedOn w:val="a2"/>
    <w:rsid w:val="00106957"/>
    <w:pPr>
      <w:ind w:left="720"/>
    </w:pPr>
    <w:rPr>
      <w:rFonts w:ascii="Calibri" w:eastAsia="Times New Roman" w:hAnsi="Calibri" w:cs="Calibri"/>
    </w:rPr>
  </w:style>
  <w:style w:type="paragraph" w:customStyle="1" w:styleId="af2">
    <w:name w:val="Автор"/>
    <w:basedOn w:val="a2"/>
    <w:rsid w:val="00106957"/>
    <w:pPr>
      <w:keepNext/>
      <w:shd w:val="clear" w:color="auto" w:fill="FFFFFF"/>
      <w:spacing w:before="120" w:after="120"/>
      <w:contextualSpacing/>
      <w:jc w:val="right"/>
    </w:pPr>
    <w:rPr>
      <w:rFonts w:eastAsia="Times New Roman" w:cs="Times New Roman"/>
      <w:bCs/>
      <w:i/>
      <w:color w:val="000000"/>
      <w:szCs w:val="28"/>
      <w:lang w:eastAsia="ru-RU"/>
    </w:rPr>
  </w:style>
  <w:style w:type="character" w:customStyle="1" w:styleId="10">
    <w:name w:val="Заголовок 1 Знак"/>
    <w:basedOn w:val="a3"/>
    <w:link w:val="1"/>
    <w:uiPriority w:val="9"/>
    <w:rsid w:val="00106957"/>
    <w:rPr>
      <w:rFonts w:ascii="Times New Roman" w:eastAsiaTheme="majorEastAsia" w:hAnsi="Times New Roman" w:cstheme="majorBidi"/>
      <w:b/>
      <w:bCs/>
      <w:caps/>
      <w:sz w:val="28"/>
      <w:szCs w:val="28"/>
    </w:rPr>
  </w:style>
  <w:style w:type="character" w:customStyle="1" w:styleId="20">
    <w:name w:val="Заголовок 2 Знак"/>
    <w:basedOn w:val="a3"/>
    <w:link w:val="2"/>
    <w:uiPriority w:val="9"/>
    <w:rsid w:val="00106957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3"/>
    <w:link w:val="3"/>
    <w:uiPriority w:val="9"/>
    <w:rsid w:val="00106957"/>
    <w:rPr>
      <w:rFonts w:ascii="Times New Roman" w:eastAsiaTheme="majorEastAsia" w:hAnsi="Times New Roman" w:cstheme="majorBidi"/>
      <w:b/>
      <w:bCs/>
      <w:color w:val="000000" w:themeColor="text1"/>
      <w:sz w:val="28"/>
    </w:rPr>
  </w:style>
  <w:style w:type="paragraph" w:styleId="af3">
    <w:name w:val="TOC Heading"/>
    <w:basedOn w:val="1"/>
    <w:next w:val="a2"/>
    <w:uiPriority w:val="39"/>
    <w:semiHidden/>
    <w:unhideWhenUsed/>
    <w:qFormat/>
    <w:rsid w:val="00106957"/>
    <w:pPr>
      <w:pageBreakBefore w:val="0"/>
      <w:suppressAutoHyphens w:val="0"/>
      <w:spacing w:before="0"/>
      <w:ind w:left="0"/>
      <w:contextualSpacing w:val="0"/>
      <w:jc w:val="center"/>
      <w:outlineLvl w:val="9"/>
    </w:pPr>
    <w:rPr>
      <w:caps w:val="0"/>
      <w:lang w:eastAsia="ru-RU"/>
    </w:rPr>
  </w:style>
  <w:style w:type="numbering" w:customStyle="1" w:styleId="a">
    <w:name w:val="Маркеры_тире"/>
    <w:uiPriority w:val="99"/>
    <w:rsid w:val="00106957"/>
    <w:pPr>
      <w:numPr>
        <w:numId w:val="2"/>
      </w:numPr>
    </w:pPr>
  </w:style>
  <w:style w:type="numbering" w:customStyle="1" w:styleId="a0">
    <w:name w:val="Маркеры_точки"/>
    <w:uiPriority w:val="99"/>
    <w:rsid w:val="00106957"/>
    <w:pPr>
      <w:numPr>
        <w:numId w:val="3"/>
      </w:numPr>
    </w:pPr>
  </w:style>
  <w:style w:type="numbering" w:customStyle="1" w:styleId="a1">
    <w:name w:val="Нумерация_скобки"/>
    <w:uiPriority w:val="99"/>
    <w:rsid w:val="00106957"/>
    <w:pPr>
      <w:numPr>
        <w:numId w:val="4"/>
      </w:numPr>
    </w:pPr>
  </w:style>
  <w:style w:type="paragraph" w:styleId="12">
    <w:name w:val="toc 1"/>
    <w:basedOn w:val="a2"/>
    <w:next w:val="a2"/>
    <w:autoRedefine/>
    <w:uiPriority w:val="39"/>
    <w:unhideWhenUsed/>
    <w:rsid w:val="00106957"/>
    <w:pPr>
      <w:tabs>
        <w:tab w:val="right" w:leader="dot" w:pos="9345"/>
      </w:tabs>
      <w:spacing w:before="240" w:after="120" w:line="240" w:lineRule="auto"/>
    </w:pPr>
    <w:rPr>
      <w:rFonts w:eastAsia="Times New Roman" w:cs="Times New Roman"/>
      <w:b/>
    </w:rPr>
  </w:style>
  <w:style w:type="paragraph" w:styleId="21">
    <w:name w:val="toc 2"/>
    <w:basedOn w:val="a2"/>
    <w:next w:val="a2"/>
    <w:autoRedefine/>
    <w:uiPriority w:val="39"/>
    <w:unhideWhenUsed/>
    <w:rsid w:val="00106957"/>
    <w:pPr>
      <w:tabs>
        <w:tab w:val="right" w:leader="dot" w:pos="9344"/>
      </w:tabs>
      <w:spacing w:before="120" w:after="120" w:line="240" w:lineRule="auto"/>
      <w:ind w:left="539" w:hanging="539"/>
    </w:pPr>
    <w:rPr>
      <w:rFonts w:eastAsia="Times New Roman" w:cs="Times New Roman"/>
    </w:rPr>
  </w:style>
  <w:style w:type="paragraph" w:styleId="31">
    <w:name w:val="toc 3"/>
    <w:basedOn w:val="a2"/>
    <w:next w:val="a2"/>
    <w:autoRedefine/>
    <w:uiPriority w:val="39"/>
    <w:unhideWhenUsed/>
    <w:rsid w:val="00106957"/>
    <w:pPr>
      <w:tabs>
        <w:tab w:val="right" w:leader="dot" w:pos="9345"/>
      </w:tabs>
      <w:spacing w:after="100"/>
      <w:ind w:left="510"/>
    </w:pPr>
    <w:rPr>
      <w:rFonts w:eastAsia="Times New Roman" w:cs="Times New Roman"/>
    </w:rPr>
  </w:style>
  <w:style w:type="paragraph" w:styleId="af4">
    <w:name w:val="Body Text"/>
    <w:basedOn w:val="a2"/>
    <w:link w:val="af5"/>
    <w:rsid w:val="0010695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f5">
    <w:name w:val="Основной текст Знак"/>
    <w:basedOn w:val="a3"/>
    <w:link w:val="af4"/>
    <w:rsid w:val="001069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6">
    <w:name w:val="Перед таблицей"/>
    <w:basedOn w:val="a2"/>
    <w:qFormat/>
    <w:rsid w:val="00106957"/>
    <w:pPr>
      <w:spacing w:after="120"/>
    </w:pPr>
    <w:rPr>
      <w:rFonts w:eastAsia="Calibri" w:cs="Times New Roman"/>
      <w:szCs w:val="28"/>
    </w:rPr>
  </w:style>
  <w:style w:type="paragraph" w:customStyle="1" w:styleId="af7">
    <w:name w:val="После таблицы"/>
    <w:basedOn w:val="a2"/>
    <w:qFormat/>
    <w:rsid w:val="00106957"/>
    <w:pPr>
      <w:spacing w:before="120"/>
    </w:pPr>
  </w:style>
  <w:style w:type="paragraph" w:customStyle="1" w:styleId="af8">
    <w:name w:val="Раздел"/>
    <w:basedOn w:val="a2"/>
    <w:qFormat/>
    <w:rsid w:val="00106957"/>
    <w:pPr>
      <w:keepNext/>
      <w:keepLines/>
      <w:spacing w:before="120" w:after="120"/>
      <w:ind w:firstLine="0"/>
      <w:jc w:val="center"/>
    </w:pPr>
    <w:rPr>
      <w:rFonts w:eastAsia="Times New Roman" w:cs="Times New Roman"/>
      <w:b/>
      <w:szCs w:val="28"/>
    </w:rPr>
  </w:style>
  <w:style w:type="paragraph" w:customStyle="1" w:styleId="af9">
    <w:name w:val="Рисунок"/>
    <w:basedOn w:val="a2"/>
    <w:qFormat/>
    <w:rsid w:val="00106957"/>
    <w:pPr>
      <w:spacing w:before="120" w:after="120"/>
      <w:ind w:firstLine="0"/>
      <w:jc w:val="center"/>
    </w:pPr>
    <w:rPr>
      <w:rFonts w:eastAsia="Times New Roman" w:cs="Times New Roman"/>
      <w:szCs w:val="28"/>
      <w:lang w:eastAsia="ru-RU"/>
    </w:rPr>
  </w:style>
  <w:style w:type="paragraph" w:customStyle="1" w:styleId="afa">
    <w:name w:val="Таблица"/>
    <w:basedOn w:val="a2"/>
    <w:qFormat/>
    <w:rsid w:val="00D02CD8"/>
    <w:pPr>
      <w:keepNext/>
      <w:tabs>
        <w:tab w:val="left" w:pos="4243"/>
        <w:tab w:val="left" w:pos="6106"/>
      </w:tabs>
      <w:spacing w:line="240" w:lineRule="auto"/>
      <w:ind w:firstLine="0"/>
    </w:pPr>
    <w:rPr>
      <w:rFonts w:eastAsia="Times New Roman" w:cs="Times New Roman"/>
      <w:spacing w:val="-5"/>
      <w:sz w:val="24"/>
      <w:lang w:eastAsia="ru-RU"/>
    </w:rPr>
  </w:style>
  <w:style w:type="paragraph" w:customStyle="1" w:styleId="afb">
    <w:name w:val="Таблица Абзац"/>
    <w:basedOn w:val="a2"/>
    <w:qFormat/>
    <w:rsid w:val="00106957"/>
    <w:rPr>
      <w:rFonts w:cs="Times New Roman"/>
      <w:szCs w:val="28"/>
    </w:rPr>
  </w:style>
  <w:style w:type="paragraph" w:customStyle="1" w:styleId="afc">
    <w:name w:val="Стих"/>
    <w:basedOn w:val="a2"/>
    <w:qFormat/>
    <w:rsid w:val="006E126A"/>
    <w:pPr>
      <w:keepNext/>
      <w:shd w:val="clear" w:color="auto" w:fill="FFFFFF"/>
      <w:spacing w:after="240" w:line="240" w:lineRule="auto"/>
      <w:jc w:val="right"/>
    </w:pPr>
    <w:rPr>
      <w:rFonts w:cs="Times New Roman"/>
      <w:i/>
      <w:szCs w:val="28"/>
      <w:shd w:val="clear" w:color="auto" w:fill="FFFFF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106957"/>
    <w:pPr>
      <w:spacing w:after="0"/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2"/>
    <w:next w:val="a2"/>
    <w:link w:val="10"/>
    <w:uiPriority w:val="9"/>
    <w:rsid w:val="00106957"/>
    <w:pPr>
      <w:keepNext/>
      <w:keepLines/>
      <w:pageBreakBefore/>
      <w:suppressAutoHyphens/>
      <w:spacing w:before="240" w:after="240"/>
      <w:ind w:left="567" w:firstLine="0"/>
      <w:contextualSpacing/>
      <w:outlineLvl w:val="0"/>
    </w:pPr>
    <w:rPr>
      <w:rFonts w:eastAsiaTheme="majorEastAsia" w:cstheme="majorBidi"/>
      <w:b/>
      <w:bCs/>
      <w:caps/>
      <w:szCs w:val="28"/>
    </w:rPr>
  </w:style>
  <w:style w:type="paragraph" w:styleId="2">
    <w:name w:val="heading 2"/>
    <w:basedOn w:val="a2"/>
    <w:next w:val="a2"/>
    <w:link w:val="20"/>
    <w:uiPriority w:val="9"/>
    <w:unhideWhenUsed/>
    <w:rsid w:val="00106957"/>
    <w:pPr>
      <w:keepNext/>
      <w:keepLines/>
      <w:suppressAutoHyphens/>
      <w:spacing w:before="240" w:after="240"/>
      <w:ind w:left="567" w:firstLine="0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2"/>
    <w:next w:val="a2"/>
    <w:link w:val="30"/>
    <w:uiPriority w:val="9"/>
    <w:unhideWhenUsed/>
    <w:rsid w:val="00106957"/>
    <w:pPr>
      <w:keepNext/>
      <w:keepLines/>
      <w:spacing w:before="240" w:after="120"/>
      <w:ind w:left="567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a3">
    <w:name w:val="Default Paragraph Font"/>
    <w:uiPriority w:val="1"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Normal (Web)"/>
    <w:basedOn w:val="a2"/>
    <w:uiPriority w:val="99"/>
    <w:unhideWhenUsed/>
    <w:rsid w:val="0010695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table" w:styleId="a7">
    <w:name w:val="Table Grid"/>
    <w:basedOn w:val="a4"/>
    <w:uiPriority w:val="59"/>
    <w:rsid w:val="001069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5F5361"/>
    <w:pPr>
      <w:spacing w:after="0" w:line="240" w:lineRule="auto"/>
    </w:pPr>
  </w:style>
  <w:style w:type="paragraph" w:styleId="a9">
    <w:name w:val="Balloon Text"/>
    <w:basedOn w:val="a2"/>
    <w:link w:val="aa"/>
    <w:uiPriority w:val="99"/>
    <w:semiHidden/>
    <w:unhideWhenUsed/>
    <w:rsid w:val="00106957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3"/>
    <w:link w:val="a9"/>
    <w:uiPriority w:val="99"/>
    <w:semiHidden/>
    <w:rsid w:val="00106957"/>
    <w:rPr>
      <w:rFonts w:ascii="Tahoma" w:hAnsi="Tahoma" w:cs="Tahoma"/>
      <w:sz w:val="16"/>
      <w:szCs w:val="16"/>
    </w:rPr>
  </w:style>
  <w:style w:type="character" w:customStyle="1" w:styleId="c7">
    <w:name w:val="c7"/>
    <w:basedOn w:val="a3"/>
    <w:rsid w:val="00AE49B6"/>
  </w:style>
  <w:style w:type="character" w:customStyle="1" w:styleId="c0">
    <w:name w:val="c0"/>
    <w:basedOn w:val="a3"/>
    <w:rsid w:val="00AE49B6"/>
  </w:style>
  <w:style w:type="character" w:styleId="ab">
    <w:name w:val="Hyperlink"/>
    <w:uiPriority w:val="99"/>
    <w:unhideWhenUsed/>
    <w:rsid w:val="00106957"/>
    <w:rPr>
      <w:color w:val="0000FF"/>
      <w:u w:val="single"/>
    </w:rPr>
  </w:style>
  <w:style w:type="paragraph" w:styleId="ac">
    <w:name w:val="List Paragraph"/>
    <w:basedOn w:val="a2"/>
    <w:uiPriority w:val="34"/>
    <w:qFormat/>
    <w:rsid w:val="00106957"/>
    <w:pPr>
      <w:ind w:left="720"/>
      <w:contextualSpacing/>
    </w:pPr>
  </w:style>
  <w:style w:type="paragraph" w:styleId="ad">
    <w:name w:val="header"/>
    <w:basedOn w:val="a2"/>
    <w:link w:val="ae"/>
    <w:uiPriority w:val="99"/>
    <w:unhideWhenUsed/>
    <w:rsid w:val="00106957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Верхний колонтитул Знак"/>
    <w:basedOn w:val="a3"/>
    <w:link w:val="ad"/>
    <w:uiPriority w:val="99"/>
    <w:rsid w:val="00106957"/>
    <w:rPr>
      <w:rFonts w:ascii="Times New Roman" w:hAnsi="Times New Roman"/>
      <w:sz w:val="28"/>
    </w:rPr>
  </w:style>
  <w:style w:type="paragraph" w:styleId="af">
    <w:name w:val="footer"/>
    <w:basedOn w:val="a2"/>
    <w:link w:val="af0"/>
    <w:uiPriority w:val="99"/>
    <w:unhideWhenUsed/>
    <w:rsid w:val="00106957"/>
    <w:pPr>
      <w:tabs>
        <w:tab w:val="center" w:pos="4677"/>
        <w:tab w:val="right" w:pos="9355"/>
      </w:tabs>
      <w:suppressAutoHyphens/>
      <w:ind w:firstLine="0"/>
    </w:pPr>
    <w:rPr>
      <w:rFonts w:eastAsia="NSimSun" w:cs="Mangal"/>
      <w:kern w:val="2"/>
      <w:szCs w:val="21"/>
      <w:lang w:eastAsia="zh-CN" w:bidi="hi-IN"/>
    </w:rPr>
  </w:style>
  <w:style w:type="character" w:customStyle="1" w:styleId="af0">
    <w:name w:val="Нижний колонтитул Знак"/>
    <w:basedOn w:val="a3"/>
    <w:link w:val="af"/>
    <w:uiPriority w:val="99"/>
    <w:rsid w:val="00106957"/>
    <w:rPr>
      <w:rFonts w:ascii="Times New Roman" w:eastAsia="NSimSun" w:hAnsi="Times New Roman" w:cs="Mangal"/>
      <w:kern w:val="2"/>
      <w:sz w:val="28"/>
      <w:szCs w:val="21"/>
      <w:lang w:eastAsia="zh-CN" w:bidi="hi-IN"/>
    </w:rPr>
  </w:style>
  <w:style w:type="character" w:customStyle="1" w:styleId="af1">
    <w:name w:val="a"/>
    <w:basedOn w:val="a3"/>
    <w:rsid w:val="00106957"/>
  </w:style>
  <w:style w:type="paragraph" w:customStyle="1" w:styleId="11">
    <w:name w:val="Абзац списка1"/>
    <w:basedOn w:val="a2"/>
    <w:rsid w:val="00106957"/>
    <w:pPr>
      <w:ind w:left="720"/>
    </w:pPr>
    <w:rPr>
      <w:rFonts w:ascii="Calibri" w:eastAsia="Times New Roman" w:hAnsi="Calibri" w:cs="Calibri"/>
    </w:rPr>
  </w:style>
  <w:style w:type="paragraph" w:customStyle="1" w:styleId="af2">
    <w:name w:val="Автор"/>
    <w:basedOn w:val="a2"/>
    <w:rsid w:val="00106957"/>
    <w:pPr>
      <w:keepNext/>
      <w:shd w:val="clear" w:color="auto" w:fill="FFFFFF"/>
      <w:spacing w:before="120" w:after="120"/>
      <w:contextualSpacing/>
      <w:jc w:val="right"/>
    </w:pPr>
    <w:rPr>
      <w:rFonts w:eastAsia="Times New Roman" w:cs="Times New Roman"/>
      <w:bCs/>
      <w:i/>
      <w:color w:val="000000"/>
      <w:szCs w:val="28"/>
      <w:lang w:eastAsia="ru-RU"/>
    </w:rPr>
  </w:style>
  <w:style w:type="character" w:customStyle="1" w:styleId="10">
    <w:name w:val="Заголовок 1 Знак"/>
    <w:basedOn w:val="a3"/>
    <w:link w:val="1"/>
    <w:uiPriority w:val="9"/>
    <w:rsid w:val="00106957"/>
    <w:rPr>
      <w:rFonts w:ascii="Times New Roman" w:eastAsiaTheme="majorEastAsia" w:hAnsi="Times New Roman" w:cstheme="majorBidi"/>
      <w:b/>
      <w:bCs/>
      <w:caps/>
      <w:sz w:val="28"/>
      <w:szCs w:val="28"/>
    </w:rPr>
  </w:style>
  <w:style w:type="character" w:customStyle="1" w:styleId="20">
    <w:name w:val="Заголовок 2 Знак"/>
    <w:basedOn w:val="a3"/>
    <w:link w:val="2"/>
    <w:uiPriority w:val="9"/>
    <w:rsid w:val="00106957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3"/>
    <w:link w:val="3"/>
    <w:uiPriority w:val="9"/>
    <w:rsid w:val="00106957"/>
    <w:rPr>
      <w:rFonts w:ascii="Times New Roman" w:eastAsiaTheme="majorEastAsia" w:hAnsi="Times New Roman" w:cstheme="majorBidi"/>
      <w:b/>
      <w:bCs/>
      <w:color w:val="000000" w:themeColor="text1"/>
      <w:sz w:val="28"/>
    </w:rPr>
  </w:style>
  <w:style w:type="paragraph" w:styleId="af3">
    <w:name w:val="TOC Heading"/>
    <w:basedOn w:val="1"/>
    <w:next w:val="a2"/>
    <w:uiPriority w:val="39"/>
    <w:semiHidden/>
    <w:unhideWhenUsed/>
    <w:qFormat/>
    <w:rsid w:val="00106957"/>
    <w:pPr>
      <w:pageBreakBefore w:val="0"/>
      <w:suppressAutoHyphens w:val="0"/>
      <w:spacing w:before="0"/>
      <w:ind w:left="0"/>
      <w:contextualSpacing w:val="0"/>
      <w:jc w:val="center"/>
      <w:outlineLvl w:val="9"/>
    </w:pPr>
    <w:rPr>
      <w:caps w:val="0"/>
      <w:lang w:eastAsia="ru-RU"/>
    </w:rPr>
  </w:style>
  <w:style w:type="numbering" w:customStyle="1" w:styleId="a">
    <w:name w:val="Маркеры_тире"/>
    <w:uiPriority w:val="99"/>
    <w:rsid w:val="00106957"/>
    <w:pPr>
      <w:numPr>
        <w:numId w:val="2"/>
      </w:numPr>
    </w:pPr>
  </w:style>
  <w:style w:type="numbering" w:customStyle="1" w:styleId="a0">
    <w:name w:val="Маркеры_точки"/>
    <w:uiPriority w:val="99"/>
    <w:rsid w:val="00106957"/>
    <w:pPr>
      <w:numPr>
        <w:numId w:val="3"/>
      </w:numPr>
    </w:pPr>
  </w:style>
  <w:style w:type="numbering" w:customStyle="1" w:styleId="a1">
    <w:name w:val="Нумерация_скобки"/>
    <w:uiPriority w:val="99"/>
    <w:rsid w:val="00106957"/>
    <w:pPr>
      <w:numPr>
        <w:numId w:val="4"/>
      </w:numPr>
    </w:pPr>
  </w:style>
  <w:style w:type="paragraph" w:styleId="12">
    <w:name w:val="toc 1"/>
    <w:basedOn w:val="a2"/>
    <w:next w:val="a2"/>
    <w:autoRedefine/>
    <w:uiPriority w:val="39"/>
    <w:unhideWhenUsed/>
    <w:rsid w:val="00106957"/>
    <w:pPr>
      <w:tabs>
        <w:tab w:val="right" w:leader="dot" w:pos="9345"/>
      </w:tabs>
      <w:spacing w:before="240" w:after="120" w:line="240" w:lineRule="auto"/>
    </w:pPr>
    <w:rPr>
      <w:rFonts w:eastAsia="Times New Roman" w:cs="Times New Roman"/>
      <w:b/>
    </w:rPr>
  </w:style>
  <w:style w:type="paragraph" w:styleId="21">
    <w:name w:val="toc 2"/>
    <w:basedOn w:val="a2"/>
    <w:next w:val="a2"/>
    <w:autoRedefine/>
    <w:uiPriority w:val="39"/>
    <w:unhideWhenUsed/>
    <w:rsid w:val="00106957"/>
    <w:pPr>
      <w:tabs>
        <w:tab w:val="right" w:leader="dot" w:pos="9344"/>
      </w:tabs>
      <w:spacing w:before="120" w:after="120" w:line="240" w:lineRule="auto"/>
      <w:ind w:left="539" w:hanging="539"/>
    </w:pPr>
    <w:rPr>
      <w:rFonts w:eastAsia="Times New Roman" w:cs="Times New Roman"/>
    </w:rPr>
  </w:style>
  <w:style w:type="paragraph" w:styleId="31">
    <w:name w:val="toc 3"/>
    <w:basedOn w:val="a2"/>
    <w:next w:val="a2"/>
    <w:autoRedefine/>
    <w:uiPriority w:val="39"/>
    <w:unhideWhenUsed/>
    <w:rsid w:val="00106957"/>
    <w:pPr>
      <w:tabs>
        <w:tab w:val="right" w:leader="dot" w:pos="9345"/>
      </w:tabs>
      <w:spacing w:after="100"/>
      <w:ind w:left="510"/>
    </w:pPr>
    <w:rPr>
      <w:rFonts w:eastAsia="Times New Roman" w:cs="Times New Roman"/>
    </w:rPr>
  </w:style>
  <w:style w:type="paragraph" w:styleId="af4">
    <w:name w:val="Body Text"/>
    <w:basedOn w:val="a2"/>
    <w:link w:val="af5"/>
    <w:rsid w:val="00106957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character" w:customStyle="1" w:styleId="af5">
    <w:name w:val="Основной текст Знак"/>
    <w:basedOn w:val="a3"/>
    <w:link w:val="af4"/>
    <w:rsid w:val="001069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6">
    <w:name w:val="Перед таблицей"/>
    <w:basedOn w:val="a2"/>
    <w:qFormat/>
    <w:rsid w:val="00106957"/>
    <w:pPr>
      <w:spacing w:after="120"/>
    </w:pPr>
    <w:rPr>
      <w:rFonts w:eastAsia="Calibri" w:cs="Times New Roman"/>
      <w:szCs w:val="28"/>
    </w:rPr>
  </w:style>
  <w:style w:type="paragraph" w:customStyle="1" w:styleId="af7">
    <w:name w:val="После таблицы"/>
    <w:basedOn w:val="a2"/>
    <w:qFormat/>
    <w:rsid w:val="00106957"/>
    <w:pPr>
      <w:spacing w:before="120"/>
    </w:pPr>
  </w:style>
  <w:style w:type="paragraph" w:customStyle="1" w:styleId="af8">
    <w:name w:val="Раздел"/>
    <w:basedOn w:val="a2"/>
    <w:qFormat/>
    <w:rsid w:val="00106957"/>
    <w:pPr>
      <w:keepNext/>
      <w:keepLines/>
      <w:spacing w:before="120" w:after="120"/>
      <w:ind w:firstLine="0"/>
      <w:jc w:val="center"/>
    </w:pPr>
    <w:rPr>
      <w:rFonts w:eastAsia="Times New Roman" w:cs="Times New Roman"/>
      <w:b/>
      <w:szCs w:val="28"/>
    </w:rPr>
  </w:style>
  <w:style w:type="paragraph" w:customStyle="1" w:styleId="af9">
    <w:name w:val="Рисунок"/>
    <w:basedOn w:val="a2"/>
    <w:qFormat/>
    <w:rsid w:val="00106957"/>
    <w:pPr>
      <w:spacing w:before="120" w:after="120"/>
      <w:ind w:firstLine="0"/>
      <w:jc w:val="center"/>
    </w:pPr>
    <w:rPr>
      <w:rFonts w:eastAsia="Times New Roman" w:cs="Times New Roman"/>
      <w:szCs w:val="28"/>
      <w:lang w:eastAsia="ru-RU"/>
    </w:rPr>
  </w:style>
  <w:style w:type="paragraph" w:customStyle="1" w:styleId="afa">
    <w:name w:val="Таблица"/>
    <w:basedOn w:val="a2"/>
    <w:qFormat/>
    <w:rsid w:val="00D02CD8"/>
    <w:pPr>
      <w:keepNext/>
      <w:tabs>
        <w:tab w:val="left" w:pos="4243"/>
        <w:tab w:val="left" w:pos="6106"/>
      </w:tabs>
      <w:spacing w:line="240" w:lineRule="auto"/>
      <w:ind w:firstLine="0"/>
    </w:pPr>
    <w:rPr>
      <w:rFonts w:eastAsia="Times New Roman" w:cs="Times New Roman"/>
      <w:spacing w:val="-5"/>
      <w:sz w:val="24"/>
      <w:lang w:eastAsia="ru-RU"/>
    </w:rPr>
  </w:style>
  <w:style w:type="paragraph" w:customStyle="1" w:styleId="afb">
    <w:name w:val="Таблица Абзац"/>
    <w:basedOn w:val="a2"/>
    <w:qFormat/>
    <w:rsid w:val="00106957"/>
    <w:rPr>
      <w:rFonts w:cs="Times New Roman"/>
      <w:szCs w:val="28"/>
    </w:rPr>
  </w:style>
  <w:style w:type="paragraph" w:customStyle="1" w:styleId="afc">
    <w:name w:val="Стих"/>
    <w:basedOn w:val="a2"/>
    <w:qFormat/>
    <w:rsid w:val="006E126A"/>
    <w:pPr>
      <w:keepNext/>
      <w:shd w:val="clear" w:color="auto" w:fill="FFFFFF"/>
      <w:spacing w:after="240" w:line="240" w:lineRule="auto"/>
      <w:jc w:val="right"/>
    </w:pPr>
    <w:rPr>
      <w:rFonts w:cs="Times New Roman"/>
      <w:i/>
      <w:szCs w:val="28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060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footer" Target="footer3.xml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54" Type="http://schemas.openxmlformats.org/officeDocument/2006/relationships/image" Target="media/image142.jpeg"/><Relationship Id="rId159" Type="http://schemas.openxmlformats.org/officeDocument/2006/relationships/image" Target="media/image147.jpeg"/><Relationship Id="rId16" Type="http://schemas.openxmlformats.org/officeDocument/2006/relationships/image" Target="media/image8.jpeg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image" Target="media/image116.jpeg"/><Relationship Id="rId144" Type="http://schemas.openxmlformats.org/officeDocument/2006/relationships/image" Target="media/image132.jpeg"/><Relationship Id="rId149" Type="http://schemas.openxmlformats.org/officeDocument/2006/relationships/image" Target="media/image137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60" Type="http://schemas.openxmlformats.org/officeDocument/2006/relationships/image" Target="media/image148.jpeg"/><Relationship Id="rId165" Type="http://schemas.openxmlformats.org/officeDocument/2006/relationships/fontTable" Target="fontTable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64" Type="http://schemas.openxmlformats.org/officeDocument/2006/relationships/image" Target="media/image52.pn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jpeg"/><Relationship Id="rId139" Type="http://schemas.openxmlformats.org/officeDocument/2006/relationships/image" Target="media/image127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50" Type="http://schemas.openxmlformats.org/officeDocument/2006/relationships/image" Target="media/image138.jpeg"/><Relationship Id="rId155" Type="http://schemas.openxmlformats.org/officeDocument/2006/relationships/image" Target="media/image143.jpe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54" Type="http://schemas.openxmlformats.org/officeDocument/2006/relationships/image" Target="media/image4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40" Type="http://schemas.openxmlformats.org/officeDocument/2006/relationships/image" Target="media/image128.jpeg"/><Relationship Id="rId145" Type="http://schemas.openxmlformats.org/officeDocument/2006/relationships/image" Target="media/image133.jpeg"/><Relationship Id="rId161" Type="http://schemas.openxmlformats.org/officeDocument/2006/relationships/image" Target="media/image149.jpeg"/><Relationship Id="rId16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jpeg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51" Type="http://schemas.openxmlformats.org/officeDocument/2006/relationships/image" Target="media/image139.jpeg"/><Relationship Id="rId156" Type="http://schemas.openxmlformats.org/officeDocument/2006/relationships/image" Target="media/image144.jpeg"/><Relationship Id="rId164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162" Type="http://schemas.openxmlformats.org/officeDocument/2006/relationships/image" Target="media/image150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image" Target="media/image145.jpeg"/><Relationship Id="rId61" Type="http://schemas.openxmlformats.org/officeDocument/2006/relationships/image" Target="media/image49.png"/><Relationship Id="rId82" Type="http://schemas.openxmlformats.org/officeDocument/2006/relationships/image" Target="media/image70.jpeg"/><Relationship Id="rId152" Type="http://schemas.openxmlformats.org/officeDocument/2006/relationships/image" Target="media/image140.jpeg"/><Relationship Id="rId19" Type="http://schemas.openxmlformats.org/officeDocument/2006/relationships/footer" Target="footer2.xml"/><Relationship Id="rId14" Type="http://schemas.openxmlformats.org/officeDocument/2006/relationships/image" Target="media/image6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163" Type="http://schemas.openxmlformats.org/officeDocument/2006/relationships/image" Target="media/image151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4.pn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image" Target="media/image146.jpeg"/><Relationship Id="rId20" Type="http://schemas.openxmlformats.org/officeDocument/2006/relationships/hyperlink" Target="http://publication.pravo.gov.ru/Document/View/0001202212280044" TargetMode="External"/><Relationship Id="rId41" Type="http://schemas.openxmlformats.org/officeDocument/2006/relationships/image" Target="media/image29.jpeg"/><Relationship Id="rId62" Type="http://schemas.openxmlformats.org/officeDocument/2006/relationships/image" Target="media/image50.pn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53" Type="http://schemas.openxmlformats.org/officeDocument/2006/relationships/image" Target="media/image14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4D7F14-F817-4B08-BCBD-9E87CA7E7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1025</TotalTime>
  <Pages>42</Pages>
  <Words>9154</Words>
  <Characters>52181</Characters>
  <Application>Microsoft Office Word</Application>
  <DocSecurity>0</DocSecurity>
  <Lines>434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User</cp:lastModifiedBy>
  <cp:revision>38</cp:revision>
  <cp:lastPrinted>2024-01-15T08:49:00Z</cp:lastPrinted>
  <dcterms:created xsi:type="dcterms:W3CDTF">2024-01-09T09:34:00Z</dcterms:created>
  <dcterms:modified xsi:type="dcterms:W3CDTF">2024-01-15T08:50:00Z</dcterms:modified>
</cp:coreProperties>
</file>